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38" w:rsidRDefault="00553238" w:rsidP="00553238">
      <w:pPr>
        <w:tabs>
          <w:tab w:val="left" w:pos="5471"/>
        </w:tabs>
        <w:spacing w:line="240" w:lineRule="auto"/>
        <w:ind w:right="-567"/>
        <w:rPr>
          <w:rFonts w:hint="cs"/>
          <w:b/>
          <w:bCs/>
          <w:sz w:val="32"/>
          <w:szCs w:val="32"/>
          <w:u w:val="single"/>
          <w:rtl/>
        </w:rPr>
      </w:pPr>
    </w:p>
    <w:p w:rsidR="00553238" w:rsidRPr="006042BA" w:rsidRDefault="00553238" w:rsidP="00553238">
      <w:pPr>
        <w:tabs>
          <w:tab w:val="left" w:pos="5471"/>
        </w:tabs>
        <w:spacing w:line="240" w:lineRule="auto"/>
        <w:ind w:right="-567"/>
        <w:rPr>
          <w:b/>
          <w:bCs/>
          <w:sz w:val="32"/>
          <w:szCs w:val="32"/>
          <w:u w:val="single"/>
          <w:rtl/>
        </w:rPr>
      </w:pPr>
      <w:r w:rsidRPr="006042BA">
        <w:rPr>
          <w:rFonts w:hint="cs"/>
          <w:b/>
          <w:bCs/>
          <w:sz w:val="32"/>
          <w:szCs w:val="32"/>
          <w:u w:val="single"/>
          <w:rtl/>
        </w:rPr>
        <w:t>ב</w:t>
      </w:r>
      <w:r w:rsidRPr="006042BA">
        <w:rPr>
          <w:b/>
          <w:bCs/>
          <w:sz w:val="32"/>
          <w:szCs w:val="32"/>
          <w:u w:val="single"/>
          <w:rtl/>
        </w:rPr>
        <w:t>בית משפט</w:t>
      </w:r>
      <w:r w:rsidRPr="006042B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6042BA">
        <w:rPr>
          <w:b/>
          <w:bCs/>
          <w:sz w:val="32"/>
          <w:szCs w:val="32"/>
          <w:u w:val="single"/>
        </w:rPr>
        <w:fldChar w:fldCharType="begin"/>
      </w:r>
      <w:r w:rsidRPr="006042BA">
        <w:rPr>
          <w:b/>
          <w:bCs/>
          <w:sz w:val="32"/>
          <w:szCs w:val="32"/>
          <w:u w:val="single"/>
        </w:rPr>
        <w:instrText xml:space="preserve"> DOCPROPERTY cs1_case.cs1_element_organization \* MERGEFORMAT </w:instrText>
      </w:r>
      <w:r w:rsidRPr="006042BA">
        <w:rPr>
          <w:b/>
          <w:bCs/>
          <w:sz w:val="32"/>
          <w:szCs w:val="32"/>
          <w:u w:val="single"/>
        </w:rPr>
        <w:fldChar w:fldCharType="separate"/>
      </w:r>
      <w:r w:rsidRPr="006042BA">
        <w:rPr>
          <w:b/>
          <w:bCs/>
          <w:sz w:val="32"/>
          <w:szCs w:val="32"/>
          <w:u w:val="single"/>
          <w:rtl/>
        </w:rPr>
        <w:t>ה</w:t>
      </w:r>
      <w:r>
        <w:rPr>
          <w:rFonts w:hint="cs"/>
          <w:b/>
          <w:bCs/>
          <w:sz w:val="32"/>
          <w:szCs w:val="32"/>
          <w:u w:val="single"/>
          <w:rtl/>
        </w:rPr>
        <w:t>מחוזי</w:t>
      </w:r>
      <w:r w:rsidRPr="006042BA">
        <w:rPr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ב</w:t>
      </w:r>
      <w:r w:rsidRPr="006042BA">
        <w:rPr>
          <w:b/>
          <w:bCs/>
          <w:sz w:val="32"/>
          <w:szCs w:val="32"/>
          <w:u w:val="single"/>
          <w:rtl/>
        </w:rPr>
        <w:t>תל אביב יפו</w:t>
      </w:r>
      <w:r w:rsidRPr="006042BA">
        <w:rPr>
          <w:b/>
          <w:bCs/>
          <w:sz w:val="32"/>
          <w:szCs w:val="32"/>
          <w:u w:val="single"/>
        </w:rPr>
        <w:fldChar w:fldCharType="end"/>
      </w:r>
      <w:r w:rsidRPr="006042BA">
        <w:rPr>
          <w:rFonts w:hint="cs"/>
          <w:b/>
          <w:bCs/>
          <w:sz w:val="32"/>
          <w:szCs w:val="32"/>
          <w:rtl/>
        </w:rPr>
        <w:tab/>
      </w:r>
      <w:r w:rsidRPr="006042BA">
        <w:rPr>
          <w:b/>
          <w:bCs/>
          <w:sz w:val="32"/>
          <w:szCs w:val="32"/>
        </w:rPr>
        <w:fldChar w:fldCharType="begin"/>
      </w:r>
      <w:r w:rsidRPr="006042BA">
        <w:rPr>
          <w:b/>
          <w:bCs/>
          <w:sz w:val="32"/>
          <w:szCs w:val="32"/>
        </w:rPr>
        <w:instrText xml:space="preserve"> DOCPROPERTY tnufa_courtcasetype.tnufa_shortname \* MERGEFORMAT </w:instrText>
      </w:r>
      <w:r w:rsidRPr="006042BA">
        <w:rPr>
          <w:b/>
          <w:bCs/>
          <w:sz w:val="32"/>
          <w:szCs w:val="32"/>
        </w:rPr>
        <w:fldChar w:fldCharType="separate"/>
      </w:r>
      <w:proofErr w:type="spellStart"/>
      <w:r w:rsidRPr="006042BA">
        <w:rPr>
          <w:b/>
          <w:bCs/>
          <w:sz w:val="32"/>
          <w:szCs w:val="32"/>
          <w:rtl/>
        </w:rPr>
        <w:t>מ"ת</w:t>
      </w:r>
      <w:proofErr w:type="spellEnd"/>
      <w:r w:rsidRPr="006042BA">
        <w:rPr>
          <w:b/>
          <w:bCs/>
          <w:sz w:val="32"/>
          <w:szCs w:val="32"/>
        </w:rPr>
        <w:fldChar w:fldCharType="end"/>
      </w:r>
      <w:r w:rsidRPr="006042B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>12386-10-17</w:t>
      </w:r>
    </w:p>
    <w:p w:rsidR="00553238" w:rsidRPr="006042BA" w:rsidRDefault="00553238" w:rsidP="00553238">
      <w:pPr>
        <w:tabs>
          <w:tab w:val="left" w:pos="5471"/>
        </w:tabs>
        <w:spacing w:before="240" w:after="240"/>
        <w:ind w:right="-426"/>
        <w:rPr>
          <w:rFonts w:ascii="David" w:hAnsi="David"/>
          <w:b/>
          <w:bCs/>
          <w:rtl/>
        </w:rPr>
      </w:pPr>
      <w:r w:rsidRPr="006042BA">
        <w:rPr>
          <w:rFonts w:ascii="David" w:hAnsi="David"/>
          <w:b/>
          <w:bCs/>
          <w:rtl/>
        </w:rPr>
        <w:tab/>
      </w:r>
      <w:r w:rsidRPr="006042BA">
        <w:rPr>
          <w:rFonts w:ascii="David" w:hAnsi="David" w:hint="cs"/>
          <w:b/>
          <w:bCs/>
          <w:rtl/>
        </w:rPr>
        <w:t xml:space="preserve">בפני </w:t>
      </w:r>
      <w:r w:rsidRPr="006042BA">
        <w:rPr>
          <w:rFonts w:ascii="David" w:hAnsi="David"/>
          <w:b/>
          <w:bCs/>
        </w:rPr>
        <w:fldChar w:fldCharType="begin"/>
      </w:r>
      <w:r w:rsidRPr="006042BA">
        <w:rPr>
          <w:rFonts w:ascii="David" w:hAnsi="David"/>
          <w:b/>
          <w:bCs/>
        </w:rPr>
        <w:instrText xml:space="preserve"> DOCPROPERTY tnufa_calc_judge \* MERGEFORMAT </w:instrText>
      </w:r>
      <w:r w:rsidRPr="006042BA">
        <w:rPr>
          <w:rFonts w:ascii="David" w:hAnsi="David"/>
          <w:b/>
          <w:bCs/>
        </w:rPr>
        <w:fldChar w:fldCharType="separate"/>
      </w:r>
      <w:r w:rsidRPr="006042BA">
        <w:rPr>
          <w:rFonts w:ascii="David" w:hAnsi="David"/>
          <w:b/>
          <w:bCs/>
          <w:rtl/>
        </w:rPr>
        <w:t>שופט תורן</w:t>
      </w:r>
      <w:r w:rsidRPr="006042BA">
        <w:rPr>
          <w:rFonts w:ascii="David" w:hAnsi="David"/>
          <w:b/>
          <w:bCs/>
        </w:rPr>
        <w:fldChar w:fldCharType="end"/>
      </w:r>
      <w:r w:rsidRPr="006042BA">
        <w:rPr>
          <w:rFonts w:ascii="David" w:hAnsi="David" w:hint="cs"/>
          <w:b/>
          <w:bCs/>
          <w:rtl/>
        </w:rPr>
        <w:tab/>
      </w:r>
    </w:p>
    <w:p w:rsidR="00553238" w:rsidRPr="006042BA" w:rsidRDefault="00553238" w:rsidP="00553238">
      <w:pPr>
        <w:keepLines w:val="0"/>
        <w:tabs>
          <w:tab w:val="left" w:pos="2186"/>
        </w:tabs>
        <w:rPr>
          <w:b/>
          <w:bCs/>
          <w:sz w:val="28"/>
          <w:szCs w:val="28"/>
          <w:rtl/>
        </w:rPr>
      </w:pPr>
      <w:r w:rsidRPr="006042BA">
        <w:rPr>
          <w:b/>
          <w:bCs/>
          <w:sz w:val="28"/>
          <w:szCs w:val="28"/>
          <w:u w:val="single"/>
          <w:rtl/>
        </w:rPr>
        <w:t>המ</w:t>
      </w:r>
      <w:r w:rsidRPr="006042BA">
        <w:rPr>
          <w:rFonts w:hint="cs"/>
          <w:b/>
          <w:bCs/>
          <w:sz w:val="28"/>
          <w:szCs w:val="28"/>
          <w:u w:val="single"/>
          <w:rtl/>
        </w:rPr>
        <w:t>בקשת:</w:t>
      </w:r>
      <w:r w:rsidRPr="006042BA">
        <w:rPr>
          <w:rFonts w:hint="cs"/>
          <w:b/>
          <w:bCs/>
          <w:sz w:val="28"/>
          <w:szCs w:val="28"/>
          <w:rtl/>
        </w:rPr>
        <w:tab/>
        <w:t>מדינת ישראל</w:t>
      </w:r>
    </w:p>
    <w:p w:rsidR="00553238" w:rsidRPr="006042BA" w:rsidRDefault="00553238" w:rsidP="00553238">
      <w:pPr>
        <w:keepLines w:val="0"/>
        <w:tabs>
          <w:tab w:val="left" w:pos="2186"/>
        </w:tabs>
        <w:rPr>
          <w:b/>
          <w:bCs/>
          <w:sz w:val="28"/>
          <w:szCs w:val="28"/>
          <w:rtl/>
        </w:rPr>
      </w:pPr>
      <w:r w:rsidRPr="006042BA">
        <w:rPr>
          <w:rFonts w:hint="cs"/>
          <w:b/>
          <w:bCs/>
          <w:sz w:val="28"/>
          <w:szCs w:val="28"/>
          <w:rtl/>
        </w:rPr>
        <w:tab/>
        <w:t xml:space="preserve">באמצעות פרקליטות </w:t>
      </w:r>
      <w:r w:rsidRPr="006042BA">
        <w:rPr>
          <w:b/>
          <w:bCs/>
          <w:sz w:val="28"/>
          <w:szCs w:val="28"/>
          <w:rtl/>
        </w:rPr>
        <w:t>מחוז ת</w:t>
      </w:r>
      <w:r w:rsidRPr="006042BA">
        <w:rPr>
          <w:rFonts w:hint="cs"/>
          <w:b/>
          <w:bCs/>
          <w:sz w:val="28"/>
          <w:szCs w:val="28"/>
          <w:rtl/>
        </w:rPr>
        <w:t>ל-אביב</w:t>
      </w:r>
      <w:r w:rsidRPr="006042BA">
        <w:rPr>
          <w:b/>
          <w:bCs/>
          <w:sz w:val="28"/>
          <w:szCs w:val="28"/>
          <w:rtl/>
        </w:rPr>
        <w:t xml:space="preserve"> פלילי</w:t>
      </w:r>
    </w:p>
    <w:p w:rsidR="00553238" w:rsidRPr="006042BA" w:rsidRDefault="00553238" w:rsidP="00553238">
      <w:pPr>
        <w:keepLines w:val="0"/>
        <w:tabs>
          <w:tab w:val="left" w:pos="2186"/>
        </w:tabs>
        <w:rPr>
          <w:rtl/>
        </w:rPr>
      </w:pPr>
      <w:r w:rsidRPr="006042BA">
        <w:rPr>
          <w:rFonts w:hint="cs"/>
          <w:rtl/>
        </w:rPr>
        <w:tab/>
        <w:t xml:space="preserve">רח' </w:t>
      </w:r>
      <w:r w:rsidRPr="006042BA">
        <w:rPr>
          <w:rtl/>
        </w:rPr>
        <w:t>הנרייטה סולד 1, תל-אביב</w:t>
      </w:r>
      <w:r w:rsidRPr="006042BA">
        <w:rPr>
          <w:rFonts w:hint="cs"/>
          <w:rtl/>
        </w:rPr>
        <w:t xml:space="preserve"> יפו, מיקוד </w:t>
      </w:r>
      <w:r w:rsidRPr="006042BA">
        <w:rPr>
          <w:rtl/>
        </w:rPr>
        <w:t>64924</w:t>
      </w:r>
    </w:p>
    <w:p w:rsidR="00553238" w:rsidRPr="006042BA" w:rsidRDefault="00553238" w:rsidP="00553238">
      <w:pPr>
        <w:keepLines w:val="0"/>
        <w:tabs>
          <w:tab w:val="left" w:pos="2186"/>
        </w:tabs>
        <w:rPr>
          <w:rtl/>
        </w:rPr>
      </w:pPr>
      <w:r w:rsidRPr="006042BA">
        <w:rPr>
          <w:rFonts w:hint="cs"/>
          <w:rtl/>
        </w:rPr>
        <w:tab/>
        <w:t xml:space="preserve">טלפון: </w:t>
      </w:r>
      <w:r w:rsidRPr="006042BA">
        <w:rPr>
          <w:rtl/>
        </w:rPr>
        <w:t>03-6970222</w:t>
      </w:r>
      <w:r w:rsidRPr="006042BA">
        <w:rPr>
          <w:rFonts w:hint="cs"/>
          <w:rtl/>
        </w:rPr>
        <w:t xml:space="preserve"> פקס: </w:t>
      </w:r>
      <w:r w:rsidRPr="006042BA">
        <w:rPr>
          <w:rtl/>
        </w:rPr>
        <w:t>03-6919108</w:t>
      </w:r>
    </w:p>
    <w:p w:rsidR="00553238" w:rsidRPr="006042BA" w:rsidRDefault="00553238" w:rsidP="00553238">
      <w:pPr>
        <w:keepLines w:val="0"/>
        <w:spacing w:line="240" w:lineRule="auto"/>
        <w:rPr>
          <w:b/>
          <w:bCs/>
          <w:rtl/>
        </w:rPr>
      </w:pPr>
    </w:p>
    <w:p w:rsidR="00553238" w:rsidRPr="006042BA" w:rsidRDefault="00553238" w:rsidP="00553238">
      <w:pPr>
        <w:keepLines w:val="0"/>
        <w:ind w:left="1440" w:firstLine="720"/>
        <w:rPr>
          <w:b/>
          <w:bCs/>
          <w:rtl/>
        </w:rPr>
      </w:pPr>
      <w:r w:rsidRPr="006042BA">
        <w:rPr>
          <w:rFonts w:hint="cs"/>
          <w:b/>
          <w:bCs/>
          <w:sz w:val="24"/>
          <w:rtl/>
        </w:rPr>
        <w:t>-   נ  ג  ד   -</w:t>
      </w:r>
    </w:p>
    <w:p w:rsidR="00553238" w:rsidRPr="006042BA" w:rsidRDefault="00553238" w:rsidP="00553238">
      <w:pPr>
        <w:keepLines w:val="0"/>
        <w:spacing w:line="240" w:lineRule="auto"/>
        <w:jc w:val="left"/>
        <w:rPr>
          <w:b/>
          <w:bCs/>
          <w:rtl/>
        </w:rPr>
      </w:pPr>
    </w:p>
    <w:p w:rsidR="00553238" w:rsidRPr="006042BA" w:rsidRDefault="00553238" w:rsidP="00553238">
      <w:pPr>
        <w:rPr>
          <w:rFonts w:ascii="Arial" w:hAnsi="Arial"/>
          <w:b/>
          <w:bCs/>
          <w:sz w:val="28"/>
          <w:szCs w:val="28"/>
        </w:rPr>
      </w:pPr>
      <w:r w:rsidRPr="006042BA">
        <w:rPr>
          <w:b/>
          <w:bCs/>
          <w:sz w:val="28"/>
          <w:szCs w:val="28"/>
          <w:u w:val="single"/>
          <w:rtl/>
        </w:rPr>
        <w:t>ה</w:t>
      </w:r>
      <w:r w:rsidRPr="006042BA">
        <w:rPr>
          <w:rFonts w:hint="cs"/>
          <w:b/>
          <w:bCs/>
          <w:sz w:val="28"/>
          <w:szCs w:val="28"/>
          <w:u w:val="single"/>
          <w:rtl/>
        </w:rPr>
        <w:t>משיבים</w:t>
      </w:r>
      <w:r w:rsidRPr="006042BA">
        <w:rPr>
          <w:rFonts w:hint="cs"/>
          <w:b/>
          <w:bCs/>
          <w:sz w:val="28"/>
          <w:szCs w:val="28"/>
          <w:rtl/>
        </w:rPr>
        <w:t xml:space="preserve">:    </w:t>
      </w:r>
      <w:r w:rsidRPr="006042BA">
        <w:rPr>
          <w:rFonts w:hint="cs"/>
          <w:b/>
          <w:bCs/>
          <w:sz w:val="28"/>
          <w:szCs w:val="28"/>
          <w:rtl/>
        </w:rPr>
        <w:tab/>
      </w:r>
      <w:r w:rsidRPr="006042BA">
        <w:rPr>
          <w:rFonts w:hint="cs"/>
          <w:b/>
          <w:bCs/>
          <w:sz w:val="28"/>
          <w:szCs w:val="28"/>
          <w:rtl/>
        </w:rPr>
        <w:tab/>
        <w:t xml:space="preserve"> 1.</w:t>
      </w:r>
      <w:r w:rsidRPr="006042BA">
        <w:rPr>
          <w:rFonts w:hint="cs"/>
          <w:b/>
          <w:bCs/>
          <w:sz w:val="28"/>
          <w:szCs w:val="28"/>
          <w:rtl/>
        </w:rPr>
        <w:tab/>
      </w:r>
      <w:proofErr w:type="spellStart"/>
      <w:r w:rsidRPr="006042BA">
        <w:rPr>
          <w:rFonts w:ascii="Arial" w:hAnsi="Arial" w:hint="cs"/>
          <w:b/>
          <w:bCs/>
          <w:sz w:val="28"/>
          <w:szCs w:val="28"/>
          <w:rtl/>
        </w:rPr>
        <w:t>רוסלן</w:t>
      </w:r>
      <w:proofErr w:type="spellEnd"/>
      <w:r w:rsidRPr="006042BA">
        <w:rPr>
          <w:rFonts w:ascii="Arial" w:hAnsi="Arial" w:hint="cs"/>
          <w:b/>
          <w:bCs/>
          <w:sz w:val="28"/>
          <w:szCs w:val="28"/>
          <w:rtl/>
        </w:rPr>
        <w:t xml:space="preserve"> [בן אלחן] </w:t>
      </w:r>
      <w:proofErr w:type="spellStart"/>
      <w:r w:rsidRPr="006042BA">
        <w:rPr>
          <w:rFonts w:ascii="Arial" w:hAnsi="Arial" w:hint="cs"/>
          <w:b/>
          <w:bCs/>
          <w:sz w:val="28"/>
          <w:szCs w:val="28"/>
          <w:rtl/>
        </w:rPr>
        <w:t>מיסייב</w:t>
      </w:r>
      <w:proofErr w:type="spellEnd"/>
      <w:r>
        <w:rPr>
          <w:rFonts w:ascii="Arial" w:hAnsi="Arial" w:hint="cs"/>
          <w:b/>
          <w:bCs/>
          <w:sz w:val="28"/>
          <w:szCs w:val="28"/>
          <w:rtl/>
        </w:rPr>
        <w:t>- לא בעניינו</w:t>
      </w:r>
    </w:p>
    <w:p w:rsidR="00553238" w:rsidRPr="006042BA" w:rsidRDefault="00553238" w:rsidP="00E52CD7">
      <w:pPr>
        <w:ind w:left="2160" w:firstLine="720"/>
        <w:contextualSpacing/>
        <w:rPr>
          <w:rFonts w:ascii="Arial" w:hAnsi="Arial"/>
          <w:sz w:val="24"/>
          <w:rtl/>
        </w:rPr>
      </w:pPr>
      <w:r w:rsidRPr="006042BA">
        <w:rPr>
          <w:rFonts w:ascii="Arial" w:hAnsi="Arial" w:hint="cs"/>
          <w:sz w:val="24"/>
          <w:rtl/>
        </w:rPr>
        <w:t xml:space="preserve">יליד 1.7.89 ת.ז </w:t>
      </w:r>
    </w:p>
    <w:p w:rsidR="00553238" w:rsidRPr="006042BA" w:rsidRDefault="00553238" w:rsidP="00553238">
      <w:pPr>
        <w:ind w:left="2160" w:firstLine="720"/>
        <w:contextualSpacing/>
        <w:rPr>
          <w:rFonts w:ascii="Arial" w:hAnsi="Arial"/>
          <w:sz w:val="24"/>
          <w:rtl/>
        </w:rPr>
      </w:pPr>
      <w:r w:rsidRPr="006042BA">
        <w:rPr>
          <w:rFonts w:ascii="Arial" w:hAnsi="Arial" w:hint="cs"/>
          <w:sz w:val="24"/>
          <w:rtl/>
        </w:rPr>
        <w:t>חולון</w:t>
      </w:r>
    </w:p>
    <w:p w:rsidR="00553238" w:rsidRPr="006042BA" w:rsidRDefault="00553238" w:rsidP="00553238">
      <w:pPr>
        <w:ind w:left="2160" w:firstLine="720"/>
        <w:contextualSpacing/>
        <w:rPr>
          <w:rFonts w:ascii="Arial" w:hAnsi="Arial"/>
          <w:sz w:val="24"/>
          <w:u w:val="single"/>
          <w:rtl/>
        </w:rPr>
      </w:pPr>
      <w:r w:rsidRPr="006042BA">
        <w:rPr>
          <w:rFonts w:ascii="Arial" w:hAnsi="Arial" w:hint="cs"/>
          <w:sz w:val="24"/>
          <w:u w:val="single"/>
          <w:rtl/>
        </w:rPr>
        <w:t>[עתה במעצר מיום 28.9.17]</w:t>
      </w:r>
    </w:p>
    <w:p w:rsidR="00553238" w:rsidRPr="006042BA" w:rsidRDefault="00553238" w:rsidP="00553238">
      <w:pPr>
        <w:spacing w:line="240" w:lineRule="auto"/>
        <w:ind w:left="2160" w:firstLine="720"/>
        <w:contextualSpacing/>
        <w:rPr>
          <w:rFonts w:ascii="Arial" w:hAnsi="Arial"/>
          <w:sz w:val="24"/>
          <w:u w:val="single"/>
          <w:rtl/>
        </w:rPr>
      </w:pPr>
    </w:p>
    <w:p w:rsidR="00553238" w:rsidRPr="006042BA" w:rsidRDefault="00553238" w:rsidP="00553238">
      <w:pPr>
        <w:ind w:left="1440" w:firstLine="720"/>
        <w:rPr>
          <w:b/>
          <w:bCs/>
          <w:sz w:val="28"/>
          <w:szCs w:val="28"/>
        </w:rPr>
      </w:pPr>
      <w:r w:rsidRPr="006042BA">
        <w:rPr>
          <w:rFonts w:hint="cs"/>
          <w:b/>
          <w:bCs/>
          <w:sz w:val="28"/>
          <w:szCs w:val="28"/>
          <w:rtl/>
        </w:rPr>
        <w:t>2.</w:t>
      </w:r>
      <w:r w:rsidRPr="006042BA">
        <w:rPr>
          <w:rFonts w:hint="cs"/>
          <w:b/>
          <w:bCs/>
          <w:sz w:val="28"/>
          <w:szCs w:val="28"/>
          <w:rtl/>
        </w:rPr>
        <w:tab/>
        <w:t>מור מרדכי [בן שמעון] ביטון</w:t>
      </w:r>
      <w:r>
        <w:rPr>
          <w:rFonts w:hint="cs"/>
          <w:b/>
          <w:bCs/>
          <w:sz w:val="28"/>
          <w:szCs w:val="28"/>
          <w:rtl/>
        </w:rPr>
        <w:t>- לא בעניינו</w:t>
      </w:r>
    </w:p>
    <w:p w:rsidR="00553238" w:rsidRPr="006042BA" w:rsidRDefault="00553238" w:rsidP="00E52CD7">
      <w:pPr>
        <w:ind w:left="2160" w:firstLine="720"/>
        <w:rPr>
          <w:sz w:val="24"/>
          <w:rtl/>
        </w:rPr>
      </w:pPr>
      <w:r w:rsidRPr="006042BA">
        <w:rPr>
          <w:rFonts w:hint="cs"/>
          <w:sz w:val="24"/>
          <w:rtl/>
        </w:rPr>
        <w:t xml:space="preserve">יליד 2.12.95 ת.ז </w:t>
      </w:r>
    </w:p>
    <w:p w:rsidR="00553238" w:rsidRPr="006042BA" w:rsidRDefault="00553238" w:rsidP="00553238">
      <w:pPr>
        <w:ind w:left="2160" w:firstLine="720"/>
        <w:rPr>
          <w:sz w:val="24"/>
          <w:rtl/>
        </w:rPr>
      </w:pPr>
      <w:proofErr w:type="spellStart"/>
      <w:r w:rsidRPr="006042BA">
        <w:rPr>
          <w:rFonts w:hint="cs"/>
          <w:sz w:val="24"/>
          <w:rtl/>
        </w:rPr>
        <w:t>קרית</w:t>
      </w:r>
      <w:proofErr w:type="spellEnd"/>
      <w:r w:rsidRPr="006042BA">
        <w:rPr>
          <w:rFonts w:hint="cs"/>
          <w:sz w:val="24"/>
          <w:rtl/>
        </w:rPr>
        <w:t xml:space="preserve"> מלאכי</w:t>
      </w:r>
    </w:p>
    <w:p w:rsidR="00553238" w:rsidRPr="006042BA" w:rsidRDefault="00553238" w:rsidP="00553238">
      <w:pPr>
        <w:ind w:left="2160" w:firstLine="720"/>
        <w:rPr>
          <w:sz w:val="24"/>
          <w:u w:val="single"/>
          <w:rtl/>
        </w:rPr>
      </w:pPr>
      <w:r w:rsidRPr="006042BA">
        <w:rPr>
          <w:rFonts w:hint="cs"/>
          <w:sz w:val="24"/>
          <w:u w:val="single"/>
          <w:rtl/>
        </w:rPr>
        <w:t>[עתה במעצר מיום 1.10.17]</w:t>
      </w:r>
    </w:p>
    <w:p w:rsidR="00553238" w:rsidRPr="006042BA" w:rsidRDefault="00553238" w:rsidP="00553238">
      <w:pPr>
        <w:spacing w:line="240" w:lineRule="auto"/>
        <w:ind w:left="720"/>
        <w:contextualSpacing/>
        <w:rPr>
          <w:rFonts w:ascii="Arial" w:hAnsi="Arial"/>
          <w:sz w:val="24"/>
        </w:rPr>
      </w:pPr>
    </w:p>
    <w:p w:rsidR="00553238" w:rsidRPr="006042BA" w:rsidRDefault="00553238" w:rsidP="00553238">
      <w:pPr>
        <w:ind w:left="1440" w:firstLine="720"/>
        <w:rPr>
          <w:b/>
          <w:bCs/>
          <w:sz w:val="28"/>
          <w:szCs w:val="28"/>
        </w:rPr>
      </w:pPr>
      <w:r w:rsidRPr="006042BA">
        <w:rPr>
          <w:rFonts w:hint="cs"/>
          <w:b/>
          <w:bCs/>
          <w:sz w:val="28"/>
          <w:szCs w:val="28"/>
          <w:rtl/>
        </w:rPr>
        <w:t>3.</w:t>
      </w:r>
      <w:r w:rsidRPr="006042BA">
        <w:rPr>
          <w:rFonts w:hint="cs"/>
          <w:b/>
          <w:bCs/>
          <w:sz w:val="28"/>
          <w:szCs w:val="28"/>
          <w:rtl/>
        </w:rPr>
        <w:tab/>
        <w:t>חנן [בן דוד] אלפסי</w:t>
      </w:r>
      <w:r>
        <w:rPr>
          <w:rFonts w:hint="cs"/>
          <w:b/>
          <w:bCs/>
          <w:sz w:val="28"/>
          <w:szCs w:val="28"/>
          <w:rtl/>
        </w:rPr>
        <w:t>- לא בעניינו</w:t>
      </w:r>
    </w:p>
    <w:p w:rsidR="00553238" w:rsidRPr="006042BA" w:rsidRDefault="00553238" w:rsidP="008F75D0">
      <w:pPr>
        <w:ind w:left="2160" w:firstLine="720"/>
        <w:rPr>
          <w:sz w:val="24"/>
          <w:rtl/>
        </w:rPr>
      </w:pPr>
      <w:r w:rsidRPr="006042BA">
        <w:rPr>
          <w:rFonts w:hint="cs"/>
          <w:sz w:val="24"/>
          <w:rtl/>
        </w:rPr>
        <w:t xml:space="preserve">יליד 7.1.1968 ת.ז </w:t>
      </w:r>
    </w:p>
    <w:p w:rsidR="00553238" w:rsidRPr="006042BA" w:rsidRDefault="00553238" w:rsidP="00553238">
      <w:pPr>
        <w:ind w:left="2160" w:firstLine="720"/>
        <w:rPr>
          <w:sz w:val="24"/>
          <w:rtl/>
        </w:rPr>
      </w:pPr>
      <w:r w:rsidRPr="006042BA">
        <w:rPr>
          <w:rFonts w:hint="cs"/>
          <w:sz w:val="24"/>
          <w:rtl/>
        </w:rPr>
        <w:t>חיפה</w:t>
      </w:r>
    </w:p>
    <w:p w:rsidR="00553238" w:rsidRPr="006042BA" w:rsidRDefault="00553238" w:rsidP="00553238">
      <w:pPr>
        <w:ind w:left="2160" w:firstLine="720"/>
        <w:rPr>
          <w:sz w:val="24"/>
          <w:u w:val="single"/>
          <w:rtl/>
        </w:rPr>
      </w:pPr>
      <w:r w:rsidRPr="006042BA">
        <w:rPr>
          <w:rFonts w:hint="cs"/>
          <w:sz w:val="24"/>
          <w:u w:val="single"/>
          <w:rtl/>
        </w:rPr>
        <w:t>[עתה במעצר מיום 1.10.17]</w:t>
      </w:r>
    </w:p>
    <w:p w:rsidR="00553238" w:rsidRPr="006042BA" w:rsidRDefault="00553238" w:rsidP="00553238">
      <w:pPr>
        <w:ind w:left="720"/>
        <w:contextualSpacing/>
        <w:rPr>
          <w:rFonts w:ascii="Arial" w:hAnsi="Arial"/>
          <w:sz w:val="24"/>
        </w:rPr>
      </w:pPr>
    </w:p>
    <w:p w:rsidR="00553238" w:rsidRPr="006042BA" w:rsidRDefault="00553238" w:rsidP="00553238">
      <w:pPr>
        <w:ind w:left="1440" w:firstLine="720"/>
        <w:rPr>
          <w:b/>
          <w:bCs/>
          <w:sz w:val="28"/>
          <w:szCs w:val="28"/>
        </w:rPr>
      </w:pPr>
      <w:r w:rsidRPr="006042BA">
        <w:rPr>
          <w:rFonts w:hint="cs"/>
          <w:b/>
          <w:bCs/>
          <w:sz w:val="28"/>
          <w:szCs w:val="28"/>
          <w:rtl/>
        </w:rPr>
        <w:t>4.</w:t>
      </w:r>
      <w:r w:rsidRPr="006042BA">
        <w:rPr>
          <w:rFonts w:hint="cs"/>
          <w:b/>
          <w:bCs/>
          <w:sz w:val="28"/>
          <w:szCs w:val="28"/>
          <w:rtl/>
        </w:rPr>
        <w:tab/>
        <w:t xml:space="preserve">אברהם [בן רמי] </w:t>
      </w:r>
      <w:proofErr w:type="spellStart"/>
      <w:r w:rsidRPr="006042BA">
        <w:rPr>
          <w:rFonts w:hint="cs"/>
          <w:b/>
          <w:bCs/>
          <w:sz w:val="28"/>
          <w:szCs w:val="28"/>
          <w:rtl/>
        </w:rPr>
        <w:t>יוספוב</w:t>
      </w:r>
      <w:proofErr w:type="spellEnd"/>
      <w:r>
        <w:rPr>
          <w:rFonts w:hint="cs"/>
          <w:b/>
          <w:bCs/>
          <w:sz w:val="28"/>
          <w:szCs w:val="28"/>
          <w:rtl/>
        </w:rPr>
        <w:t>- לא בעניינו</w:t>
      </w:r>
    </w:p>
    <w:p w:rsidR="00553238" w:rsidRPr="006042BA" w:rsidRDefault="00553238" w:rsidP="001753EB">
      <w:pPr>
        <w:ind w:left="2160" w:firstLine="720"/>
        <w:rPr>
          <w:sz w:val="24"/>
          <w:rtl/>
        </w:rPr>
      </w:pPr>
      <w:r w:rsidRPr="006042BA">
        <w:rPr>
          <w:rFonts w:hint="cs"/>
          <w:sz w:val="24"/>
          <w:rtl/>
        </w:rPr>
        <w:t xml:space="preserve">יליד 12.6.89 ת.ז </w:t>
      </w:r>
    </w:p>
    <w:p w:rsidR="00553238" w:rsidRPr="006042BA" w:rsidRDefault="00553238" w:rsidP="00553238">
      <w:pPr>
        <w:ind w:left="2160" w:firstLine="720"/>
        <w:rPr>
          <w:sz w:val="24"/>
          <w:rtl/>
        </w:rPr>
      </w:pPr>
      <w:r w:rsidRPr="006042BA">
        <w:rPr>
          <w:rFonts w:hint="cs"/>
          <w:sz w:val="24"/>
          <w:rtl/>
        </w:rPr>
        <w:t>תל אביב</w:t>
      </w:r>
    </w:p>
    <w:p w:rsidR="00553238" w:rsidRPr="006042BA" w:rsidRDefault="00553238" w:rsidP="00553238">
      <w:pPr>
        <w:ind w:left="2160" w:firstLine="720"/>
        <w:rPr>
          <w:sz w:val="24"/>
          <w:u w:val="single"/>
          <w:rtl/>
        </w:rPr>
      </w:pPr>
      <w:r w:rsidRPr="006042BA">
        <w:rPr>
          <w:rFonts w:hint="cs"/>
          <w:sz w:val="24"/>
          <w:u w:val="single"/>
          <w:rtl/>
        </w:rPr>
        <w:t>[עתה במעצר מיום 1.10.17]</w:t>
      </w:r>
    </w:p>
    <w:p w:rsidR="00553238" w:rsidRPr="006042BA" w:rsidRDefault="00553238" w:rsidP="00553238">
      <w:pPr>
        <w:ind w:left="2160" w:firstLine="720"/>
        <w:rPr>
          <w:sz w:val="24"/>
          <w:u w:val="single"/>
          <w:rtl/>
        </w:rPr>
      </w:pPr>
    </w:p>
    <w:p w:rsidR="00553238" w:rsidRPr="006042BA" w:rsidRDefault="00553238" w:rsidP="00553238">
      <w:pPr>
        <w:ind w:left="1440" w:firstLine="720"/>
        <w:rPr>
          <w:b/>
          <w:bCs/>
          <w:sz w:val="28"/>
          <w:szCs w:val="28"/>
          <w:rtl/>
        </w:rPr>
      </w:pPr>
      <w:r w:rsidRPr="006042BA">
        <w:rPr>
          <w:rFonts w:hint="cs"/>
          <w:b/>
          <w:bCs/>
          <w:sz w:val="28"/>
          <w:szCs w:val="28"/>
          <w:rtl/>
        </w:rPr>
        <w:t xml:space="preserve">5. </w:t>
      </w:r>
      <w:r w:rsidRPr="006042BA">
        <w:rPr>
          <w:rFonts w:hint="cs"/>
          <w:b/>
          <w:bCs/>
          <w:sz w:val="28"/>
          <w:szCs w:val="28"/>
          <w:rtl/>
        </w:rPr>
        <w:tab/>
        <w:t>אליה [בת אילן] קדוש</w:t>
      </w:r>
    </w:p>
    <w:p w:rsidR="00553238" w:rsidRPr="006042BA" w:rsidRDefault="00553238" w:rsidP="001753EB">
      <w:pPr>
        <w:ind w:left="2160" w:firstLine="720"/>
        <w:rPr>
          <w:sz w:val="24"/>
          <w:rtl/>
        </w:rPr>
      </w:pPr>
      <w:r w:rsidRPr="006042BA">
        <w:rPr>
          <w:rFonts w:hint="cs"/>
          <w:sz w:val="24"/>
          <w:rtl/>
        </w:rPr>
        <w:t xml:space="preserve">ילידת 16.3.98 ת.ז </w:t>
      </w:r>
    </w:p>
    <w:p w:rsidR="00553238" w:rsidRDefault="00553238" w:rsidP="00553238">
      <w:pPr>
        <w:ind w:left="2160" w:firstLine="720"/>
        <w:rPr>
          <w:sz w:val="24"/>
          <w:rtl/>
        </w:rPr>
      </w:pPr>
      <w:r w:rsidRPr="006042BA">
        <w:rPr>
          <w:rFonts w:hint="cs"/>
          <w:sz w:val="24"/>
          <w:rtl/>
        </w:rPr>
        <w:t>תל אביב</w:t>
      </w:r>
    </w:p>
    <w:p w:rsidR="00553238" w:rsidRPr="006042BA" w:rsidRDefault="00553238" w:rsidP="00553238">
      <w:pPr>
        <w:ind w:left="2160" w:firstLine="720"/>
        <w:rPr>
          <w:b/>
          <w:bCs/>
          <w:sz w:val="24"/>
          <w:u w:val="single"/>
          <w:rtl/>
        </w:rPr>
      </w:pPr>
      <w:r w:rsidRPr="006042BA">
        <w:rPr>
          <w:rFonts w:hint="cs"/>
          <w:b/>
          <w:bCs/>
          <w:sz w:val="24"/>
          <w:u w:val="single"/>
          <w:rtl/>
        </w:rPr>
        <w:t>[במעצר מיום 11.10.17]</w:t>
      </w:r>
    </w:p>
    <w:p w:rsidR="00553238" w:rsidRPr="006042BA" w:rsidRDefault="00553238" w:rsidP="00553238">
      <w:pPr>
        <w:keepLines w:val="0"/>
        <w:spacing w:line="240" w:lineRule="auto"/>
        <w:jc w:val="center"/>
        <w:rPr>
          <w:b/>
          <w:bCs/>
          <w:sz w:val="36"/>
          <w:szCs w:val="36"/>
          <w:u w:val="single"/>
          <w:rtl/>
        </w:rPr>
      </w:pPr>
    </w:p>
    <w:p w:rsidR="00553238" w:rsidRPr="006042BA" w:rsidRDefault="00553238" w:rsidP="00553238">
      <w:pPr>
        <w:rPr>
          <w:rtl/>
        </w:rPr>
      </w:pPr>
    </w:p>
    <w:p w:rsidR="00553238" w:rsidRPr="006042BA" w:rsidRDefault="00553238" w:rsidP="00553238">
      <w:pPr>
        <w:rPr>
          <w:rtl/>
        </w:rPr>
      </w:pPr>
    </w:p>
    <w:p w:rsidR="00553238" w:rsidRPr="006042BA" w:rsidRDefault="00553238" w:rsidP="00553238">
      <w:pPr>
        <w:spacing w:before="240" w:after="240"/>
        <w:jc w:val="center"/>
        <w:rPr>
          <w:rFonts w:ascii="David" w:hAnsi="David"/>
          <w:b/>
          <w:bCs/>
          <w:spacing w:val="50"/>
          <w:sz w:val="36"/>
          <w:szCs w:val="36"/>
          <w:u w:val="thick"/>
          <w:rtl/>
        </w:rPr>
      </w:pPr>
      <w:r w:rsidRPr="006042BA">
        <w:rPr>
          <w:rFonts w:ascii="David" w:hAnsi="David" w:hint="cs"/>
          <w:b/>
          <w:bCs/>
          <w:spacing w:val="50"/>
          <w:sz w:val="36"/>
          <w:szCs w:val="36"/>
          <w:u w:val="thick"/>
          <w:rtl/>
        </w:rPr>
        <w:lastRenderedPageBreak/>
        <w:t>בקשה לעיון חוזר ולחילוט ערבויות</w:t>
      </w:r>
      <w:r>
        <w:rPr>
          <w:rFonts w:ascii="David" w:hAnsi="David" w:hint="cs"/>
          <w:b/>
          <w:bCs/>
          <w:spacing w:val="50"/>
          <w:sz w:val="36"/>
          <w:szCs w:val="36"/>
          <w:u w:val="thick"/>
          <w:rtl/>
        </w:rPr>
        <w:t xml:space="preserve"> בעניין משיבה 5 בלבד</w:t>
      </w:r>
    </w:p>
    <w:p w:rsidR="00553238" w:rsidRPr="006042BA" w:rsidRDefault="00553238" w:rsidP="00553238">
      <w:pPr>
        <w:jc w:val="center"/>
        <w:rPr>
          <w:bCs/>
          <w:rtl/>
        </w:rPr>
      </w:pPr>
      <w:r>
        <w:rPr>
          <w:rFonts w:hint="cs"/>
          <w:bCs/>
          <w:rtl/>
        </w:rPr>
        <w:t>בהתאם</w:t>
      </w:r>
      <w:r w:rsidRPr="006042BA">
        <w:rPr>
          <w:rFonts w:hint="cs"/>
          <w:bCs/>
          <w:rtl/>
        </w:rPr>
        <w:t xml:space="preserve"> </w:t>
      </w:r>
      <w:r>
        <w:rPr>
          <w:rFonts w:hint="cs"/>
          <w:bCs/>
          <w:rtl/>
        </w:rPr>
        <w:t>ל</w:t>
      </w:r>
      <w:r w:rsidRPr="006042BA">
        <w:rPr>
          <w:rFonts w:hint="cs"/>
          <w:bCs/>
          <w:rtl/>
        </w:rPr>
        <w:t xml:space="preserve">סעיף 52 לחוק סדר הדין הפלילי (סמכויות אכיפה </w:t>
      </w:r>
      <w:r w:rsidRPr="006042BA">
        <w:rPr>
          <w:bCs/>
          <w:rtl/>
        </w:rPr>
        <w:t>–</w:t>
      </w:r>
      <w:r w:rsidRPr="006042BA">
        <w:rPr>
          <w:rFonts w:hint="cs"/>
          <w:bCs/>
          <w:rtl/>
        </w:rPr>
        <w:t xml:space="preserve"> מעצרים), התשנ"ו-1996</w:t>
      </w:r>
    </w:p>
    <w:p w:rsidR="00553238" w:rsidRPr="006042BA" w:rsidRDefault="00553238" w:rsidP="00553238">
      <w:pPr>
        <w:spacing w:line="240" w:lineRule="auto"/>
        <w:rPr>
          <w:sz w:val="20"/>
          <w:highlight w:val="yellow"/>
          <w:rtl/>
        </w:rPr>
      </w:pPr>
    </w:p>
    <w:p w:rsidR="00553238" w:rsidRPr="006042BA" w:rsidRDefault="00553238" w:rsidP="00553238">
      <w:pPr>
        <w:rPr>
          <w:b/>
          <w:bCs/>
          <w:sz w:val="20"/>
        </w:rPr>
      </w:pPr>
      <w:r w:rsidRPr="006042BA">
        <w:rPr>
          <w:rFonts w:hint="cs"/>
          <w:b/>
          <w:bCs/>
          <w:sz w:val="20"/>
          <w:rtl/>
        </w:rPr>
        <w:t>בית המשפט הנכבד מתבקש בזאת לעיין מחדש בהחלטתו מיום 4.10.17 במסגרתה הורה, בהסכמת המדינה, על שחרור המשיבה 5 בתנאים מגבילים וציווה על שחרורה בתנאים הבאים:</w:t>
      </w:r>
    </w:p>
    <w:p w:rsidR="00553238" w:rsidRDefault="00553238" w:rsidP="00EC391C">
      <w:pPr>
        <w:keepLines w:val="0"/>
        <w:numPr>
          <w:ilvl w:val="1"/>
          <w:numId w:val="3"/>
        </w:numPr>
        <w:spacing w:before="240"/>
        <w:ind w:left="368" w:hanging="391"/>
      </w:pPr>
      <w:r w:rsidRPr="006042BA">
        <w:rPr>
          <w:rFonts w:hint="cs"/>
          <w:rtl/>
        </w:rPr>
        <w:t xml:space="preserve">מעצר בית מלא ברח' </w:t>
      </w:r>
      <w:r w:rsidR="00EC391C">
        <w:rPr>
          <w:rFonts w:hint="cs"/>
          <w:rtl/>
        </w:rPr>
        <w:t xml:space="preserve">... </w:t>
      </w:r>
      <w:r>
        <w:rPr>
          <w:rFonts w:hint="cs"/>
          <w:rtl/>
        </w:rPr>
        <w:t xml:space="preserve">ביפו </w:t>
      </w:r>
      <w:r w:rsidRPr="006042BA">
        <w:rPr>
          <w:rFonts w:hint="cs"/>
          <w:rtl/>
        </w:rPr>
        <w:t xml:space="preserve"> </w:t>
      </w:r>
      <w:r w:rsidRPr="006042BA">
        <w:rPr>
          <w:rFonts w:hint="cs"/>
          <w:b/>
          <w:bCs/>
          <w:u w:val="single"/>
          <w:rtl/>
        </w:rPr>
        <w:t xml:space="preserve">בפיקוח הערבה גב' עופר נוי ת.ז </w:t>
      </w:r>
      <w:r w:rsidR="00EC391C">
        <w:rPr>
          <w:rFonts w:hint="cs"/>
          <w:b/>
          <w:bCs/>
          <w:rtl/>
        </w:rPr>
        <w:t>...</w:t>
      </w:r>
      <w:r w:rsidRPr="006042BA">
        <w:rPr>
          <w:rFonts w:hint="cs"/>
          <w:b/>
          <w:bCs/>
          <w:rtl/>
        </w:rPr>
        <w:t>בסך 1000 ₪.</w:t>
      </w:r>
      <w:r w:rsidRPr="006042BA">
        <w:rPr>
          <w:rFonts w:hint="cs"/>
          <w:b/>
          <w:bCs/>
          <w:u w:val="single"/>
          <w:rtl/>
        </w:rPr>
        <w:t xml:space="preserve"> </w:t>
      </w:r>
    </w:p>
    <w:p w:rsidR="00553238" w:rsidRPr="006042BA" w:rsidRDefault="00553238" w:rsidP="00553238">
      <w:pPr>
        <w:keepLines w:val="0"/>
        <w:numPr>
          <w:ilvl w:val="1"/>
          <w:numId w:val="3"/>
        </w:numPr>
        <w:spacing w:before="240"/>
        <w:ind w:left="368" w:hanging="391"/>
      </w:pPr>
      <w:r w:rsidRPr="006042BA">
        <w:rPr>
          <w:rFonts w:hint="cs"/>
          <w:rtl/>
        </w:rPr>
        <w:t xml:space="preserve">הפקדה במזומן בסך </w:t>
      </w:r>
      <w:r>
        <w:rPr>
          <w:rFonts w:hint="cs"/>
          <w:rtl/>
        </w:rPr>
        <w:t xml:space="preserve">1000₪, בגינה ניתנה ארכה עד ליום 8.10.17. </w:t>
      </w:r>
    </w:p>
    <w:p w:rsidR="00553238" w:rsidRDefault="00553238" w:rsidP="00553238">
      <w:pPr>
        <w:keepLines w:val="0"/>
        <w:numPr>
          <w:ilvl w:val="1"/>
          <w:numId w:val="3"/>
        </w:numPr>
        <w:spacing w:before="240"/>
        <w:ind w:left="368" w:hanging="391"/>
      </w:pPr>
      <w:r>
        <w:rPr>
          <w:rFonts w:hint="cs"/>
          <w:rtl/>
        </w:rPr>
        <w:t>יציאה לטיפולים רפואיים בבית חולים בלינסון ופגישות עם עורך דינה, במשרדו, ברחוב אריאל שרון 4 גבעתיים, והכל בכפוף למסירת הודעה מראש.</w:t>
      </w:r>
    </w:p>
    <w:p w:rsidR="006A2A24" w:rsidRPr="006042BA" w:rsidRDefault="006A2A24" w:rsidP="006A2A24">
      <w:pPr>
        <w:keepLines w:val="0"/>
        <w:spacing w:before="240"/>
        <w:ind w:left="368"/>
        <w:rPr>
          <w:rtl/>
        </w:rPr>
      </w:pPr>
      <w:r>
        <w:rPr>
          <w:rFonts w:hint="cs"/>
          <w:rtl/>
        </w:rPr>
        <w:t>[</w:t>
      </w:r>
      <w:r w:rsidRPr="006A2A24">
        <w:rPr>
          <w:rFonts w:hint="cs"/>
          <w:u w:val="single"/>
          <w:rtl/>
        </w:rPr>
        <w:t>פרוטוקול הדיון מיום 4/10/17 צורף וסומן</w:t>
      </w:r>
      <w:r w:rsidRPr="006A2A24">
        <w:rPr>
          <w:rFonts w:hint="cs"/>
          <w:b/>
          <w:bCs/>
          <w:u w:val="single"/>
          <w:rtl/>
        </w:rPr>
        <w:t xml:space="preserve"> א</w:t>
      </w:r>
      <w:r w:rsidRPr="006A2A24">
        <w:rPr>
          <w:rFonts w:hint="cs"/>
          <w:u w:val="single"/>
          <w:rtl/>
        </w:rPr>
        <w:t>'</w:t>
      </w:r>
      <w:r>
        <w:rPr>
          <w:rFonts w:hint="cs"/>
          <w:rtl/>
        </w:rPr>
        <w:t>]</w:t>
      </w:r>
    </w:p>
    <w:p w:rsidR="00553238" w:rsidRPr="006042BA" w:rsidRDefault="00553238" w:rsidP="00553238">
      <w:pPr>
        <w:spacing w:before="360" w:after="120"/>
        <w:rPr>
          <w:b/>
          <w:bCs/>
          <w:snapToGrid w:val="0"/>
          <w:u w:val="single"/>
          <w:rtl/>
          <w:lang w:eastAsia="he-IL"/>
        </w:rPr>
      </w:pPr>
      <w:r w:rsidRPr="006042BA">
        <w:rPr>
          <w:b/>
          <w:bCs/>
          <w:snapToGrid w:val="0"/>
          <w:u w:val="single"/>
          <w:rtl/>
          <w:lang w:eastAsia="he-IL"/>
        </w:rPr>
        <w:t>השתלשלות הענ</w:t>
      </w:r>
      <w:r w:rsidRPr="006042BA">
        <w:rPr>
          <w:rFonts w:hint="cs"/>
          <w:b/>
          <w:bCs/>
          <w:snapToGrid w:val="0"/>
          <w:u w:val="single"/>
          <w:rtl/>
          <w:lang w:eastAsia="he-IL"/>
        </w:rPr>
        <w:t>י</w:t>
      </w:r>
      <w:r w:rsidRPr="006042BA">
        <w:rPr>
          <w:b/>
          <w:bCs/>
          <w:snapToGrid w:val="0"/>
          <w:u w:val="single"/>
          <w:rtl/>
          <w:lang w:eastAsia="he-IL"/>
        </w:rPr>
        <w:t>ינים</w:t>
      </w:r>
      <w:r w:rsidRPr="006042BA">
        <w:rPr>
          <w:b/>
          <w:bCs/>
          <w:snapToGrid w:val="0"/>
          <w:rtl/>
          <w:lang w:eastAsia="he-IL"/>
        </w:rPr>
        <w:t>:</w:t>
      </w:r>
    </w:p>
    <w:p w:rsidR="00553238" w:rsidRDefault="00553238" w:rsidP="00553238">
      <w:pPr>
        <w:widowControl w:val="0"/>
        <w:numPr>
          <w:ilvl w:val="0"/>
          <w:numId w:val="2"/>
        </w:numPr>
        <w:spacing w:before="120"/>
        <w:ind w:left="509" w:hanging="509"/>
        <w:rPr>
          <w:rFonts w:ascii="Arial" w:hAnsi="Arial"/>
          <w:sz w:val="20"/>
        </w:rPr>
      </w:pPr>
      <w:r>
        <w:rPr>
          <w:rFonts w:ascii="David" w:hint="cs"/>
          <w:color w:val="000000"/>
          <w:rtl/>
        </w:rPr>
        <w:t xml:space="preserve">כנגד המשיבים הוגש כתב אישום המייחס להם ביצוע </w:t>
      </w:r>
      <w:r>
        <w:rPr>
          <w:rFonts w:ascii="Arial" w:hAnsi="Arial" w:hint="cs"/>
          <w:sz w:val="20"/>
          <w:rtl/>
        </w:rPr>
        <w:t xml:space="preserve">עבירות איומים ועבירות אלימות, בצוותא </w:t>
      </w:r>
      <w:proofErr w:type="spellStart"/>
      <w:r>
        <w:rPr>
          <w:rFonts w:ascii="Arial" w:hAnsi="Arial" w:hint="cs"/>
          <w:sz w:val="20"/>
          <w:rtl/>
        </w:rPr>
        <w:t>חדא</w:t>
      </w:r>
      <w:proofErr w:type="spellEnd"/>
      <w:r>
        <w:rPr>
          <w:rFonts w:ascii="Arial" w:hAnsi="Arial" w:hint="cs"/>
          <w:sz w:val="20"/>
          <w:rtl/>
        </w:rPr>
        <w:t xml:space="preserve"> עם דודו </w:t>
      </w:r>
      <w:proofErr w:type="spellStart"/>
      <w:r>
        <w:rPr>
          <w:rFonts w:ascii="Arial" w:hAnsi="Arial" w:hint="cs"/>
          <w:sz w:val="20"/>
          <w:rtl/>
        </w:rPr>
        <w:t>אמויאל</w:t>
      </w:r>
      <w:proofErr w:type="spellEnd"/>
      <w:r>
        <w:rPr>
          <w:rFonts w:ascii="Arial" w:hAnsi="Arial" w:hint="cs"/>
          <w:sz w:val="20"/>
          <w:rtl/>
        </w:rPr>
        <w:t xml:space="preserve"> [להלן: "דודו"], בן זוגה של משיבה 5, אשר נמלט מהארץ לאחר ביצוע העבירות המתוארות בכתב האישום, והכל כמפורט להלן:</w:t>
      </w:r>
    </w:p>
    <w:p w:rsidR="00553238" w:rsidRDefault="00553238" w:rsidP="0002531F">
      <w:pPr>
        <w:widowControl w:val="0"/>
        <w:numPr>
          <w:ilvl w:val="0"/>
          <w:numId w:val="2"/>
        </w:numPr>
        <w:spacing w:before="120"/>
        <w:ind w:left="509" w:hanging="509"/>
        <w:rPr>
          <w:rFonts w:ascii="Arial" w:hAnsi="Arial"/>
          <w:sz w:val="20"/>
        </w:rPr>
      </w:pPr>
      <w:r w:rsidRPr="00D42E04">
        <w:rPr>
          <w:rFonts w:ascii="Arial" w:hAnsi="Arial"/>
          <w:sz w:val="20"/>
          <w:rtl/>
        </w:rPr>
        <w:t xml:space="preserve">ביום 28.9.17 שעה 01:00 לערך, הגיעה משיבה 5, מלווה במשיב 1 לבית חולים איכילוב בתל אביב (להלן: "בית החולים"), לצורך קבלת טיפול רפואי. במהלך שהותה במיון בית החולים, החלה משיבה 5 לגדף ולצעוק על הצוות הרפואי בטענה כי אינה מטופלת כראוי. בהמשך, הרחיק המאבטח </w:t>
      </w:r>
      <w:r w:rsidR="0002531F" w:rsidRPr="0002531F">
        <w:rPr>
          <w:rFonts w:ascii="Arial" w:hAnsi="Arial" w:hint="cs"/>
          <w:sz w:val="20"/>
          <w:rtl/>
        </w:rPr>
        <w:t>א.א.</w:t>
      </w:r>
      <w:r w:rsidRPr="0002531F">
        <w:rPr>
          <w:rFonts w:ascii="Arial" w:hAnsi="Arial"/>
          <w:sz w:val="20"/>
          <w:rtl/>
        </w:rPr>
        <w:t xml:space="preserve"> [להלן: "</w:t>
      </w:r>
      <w:r w:rsidR="0002531F">
        <w:rPr>
          <w:rFonts w:ascii="Arial" w:hAnsi="Arial" w:hint="cs"/>
          <w:sz w:val="20"/>
          <w:rtl/>
        </w:rPr>
        <w:t>א.א</w:t>
      </w:r>
      <w:r w:rsidRPr="00D42E04">
        <w:rPr>
          <w:rFonts w:ascii="Arial" w:hAnsi="Arial"/>
          <w:sz w:val="20"/>
          <w:rtl/>
        </w:rPr>
        <w:t xml:space="preserve">"] את משיבה 5 מדלפק המיון, במטרה למנוע ממנה לתקוף את מי מהצוות הרפואי, וזאת לאחר שהבחין כי ניסתה למשוך את שפופרת הטלפון מידיה של אחות במיון. </w:t>
      </w:r>
    </w:p>
    <w:p w:rsidR="00553238" w:rsidRDefault="00553238" w:rsidP="0002531F">
      <w:pPr>
        <w:widowControl w:val="0"/>
        <w:spacing w:before="120"/>
        <w:ind w:left="509"/>
        <w:rPr>
          <w:rFonts w:ascii="Arial" w:hAnsi="Arial"/>
          <w:sz w:val="20"/>
          <w:rtl/>
        </w:rPr>
      </w:pPr>
      <w:r w:rsidRPr="00D42E04">
        <w:rPr>
          <w:rFonts w:ascii="Arial" w:hAnsi="Arial"/>
          <w:sz w:val="20"/>
          <w:rtl/>
        </w:rPr>
        <w:t xml:space="preserve">בעוד </w:t>
      </w:r>
      <w:r w:rsidR="0002531F">
        <w:rPr>
          <w:rFonts w:ascii="Arial" w:hAnsi="Arial" w:hint="cs"/>
          <w:sz w:val="20"/>
          <w:rtl/>
        </w:rPr>
        <w:t>א.א.</w:t>
      </w:r>
      <w:r w:rsidRPr="00D42E04">
        <w:rPr>
          <w:rFonts w:ascii="Arial" w:hAnsi="Arial"/>
          <w:sz w:val="20"/>
          <w:rtl/>
        </w:rPr>
        <w:t xml:space="preserve"> אוחז במשיבה 5, פנתה האחרונה אל משיב 1 ואמרה לו :"יא קוקסינל, למה אתה לא מחזיר לו? אם בעלי היה פה הוא היה מפרק אותם" וכן איימה על הצוות הרפואי והמאבטחים באומרה: "חכו מה יהיה לכם כשבעלי יגיע לפה".</w:t>
      </w:r>
    </w:p>
    <w:p w:rsidR="00553238" w:rsidRDefault="00553238" w:rsidP="0002531F">
      <w:pPr>
        <w:widowControl w:val="0"/>
        <w:spacing w:before="120"/>
        <w:ind w:left="509"/>
        <w:rPr>
          <w:rFonts w:ascii="Arial" w:hAnsi="Arial"/>
          <w:sz w:val="20"/>
          <w:rtl/>
        </w:rPr>
      </w:pPr>
      <w:r w:rsidRPr="00D42E04">
        <w:rPr>
          <w:rFonts w:ascii="Arial" w:hAnsi="Arial"/>
          <w:sz w:val="20"/>
          <w:rtl/>
        </w:rPr>
        <w:t xml:space="preserve">מיד לאחר מכן, קשרו משיבים 1-4 ודודו קשר לתקוף, בצוותא </w:t>
      </w:r>
      <w:proofErr w:type="spellStart"/>
      <w:r w:rsidRPr="00D42E04">
        <w:rPr>
          <w:rFonts w:ascii="Arial" w:hAnsi="Arial"/>
          <w:sz w:val="20"/>
          <w:rtl/>
        </w:rPr>
        <w:t>חדא</w:t>
      </w:r>
      <w:proofErr w:type="spellEnd"/>
      <w:r w:rsidRPr="00D42E04">
        <w:rPr>
          <w:rFonts w:ascii="Arial" w:hAnsi="Arial"/>
          <w:sz w:val="20"/>
          <w:rtl/>
        </w:rPr>
        <w:t xml:space="preserve">, את </w:t>
      </w:r>
      <w:r w:rsidR="0002531F">
        <w:rPr>
          <w:rFonts w:ascii="Arial" w:hAnsi="Arial" w:hint="cs"/>
          <w:sz w:val="20"/>
          <w:rtl/>
        </w:rPr>
        <w:t>א.א.</w:t>
      </w:r>
      <w:r w:rsidRPr="00D42E04">
        <w:rPr>
          <w:rFonts w:ascii="Arial" w:hAnsi="Arial"/>
          <w:sz w:val="20"/>
          <w:rtl/>
        </w:rPr>
        <w:t xml:space="preserve"> ו/או מי מהמאב</w:t>
      </w:r>
      <w:r>
        <w:rPr>
          <w:rFonts w:ascii="Arial" w:hAnsi="Arial"/>
          <w:sz w:val="20"/>
          <w:rtl/>
        </w:rPr>
        <w:t>טחים והצוות הרפואי בבית החולים.</w:t>
      </w:r>
    </w:p>
    <w:p w:rsidR="00553238" w:rsidRDefault="00553238" w:rsidP="0002531F">
      <w:pPr>
        <w:widowControl w:val="0"/>
        <w:spacing w:before="120"/>
        <w:ind w:left="509"/>
        <w:rPr>
          <w:rFonts w:ascii="Arial" w:hAnsi="Arial"/>
          <w:sz w:val="20"/>
          <w:rtl/>
        </w:rPr>
      </w:pPr>
      <w:r w:rsidRPr="00D42E04">
        <w:rPr>
          <w:rFonts w:ascii="Arial" w:hAnsi="Arial"/>
          <w:sz w:val="20"/>
          <w:rtl/>
        </w:rPr>
        <w:t xml:space="preserve">בסמוך לשעה 02:48 הגיעו משיבים 1-4 ודודו אל בית החולים, נכנסו אל שטח מיון בית החולים, תוך שדודו צועק "מי </w:t>
      </w:r>
      <w:proofErr w:type="spellStart"/>
      <w:r w:rsidRPr="00D42E04">
        <w:rPr>
          <w:rFonts w:ascii="Arial" w:hAnsi="Arial"/>
          <w:sz w:val="20"/>
          <w:rtl/>
        </w:rPr>
        <w:t>הבנזונה</w:t>
      </w:r>
      <w:proofErr w:type="spellEnd"/>
      <w:r w:rsidRPr="00D42E04">
        <w:rPr>
          <w:rFonts w:ascii="Arial" w:hAnsi="Arial"/>
          <w:sz w:val="20"/>
          <w:rtl/>
        </w:rPr>
        <w:t xml:space="preserve"> שנגע בבת הזוג שלי?!" בהמשך, איים דודו על </w:t>
      </w:r>
      <w:r w:rsidR="0002531F">
        <w:rPr>
          <w:rFonts w:ascii="Arial" w:hAnsi="Arial" w:hint="cs"/>
          <w:sz w:val="20"/>
          <w:rtl/>
        </w:rPr>
        <w:t>א.א.</w:t>
      </w:r>
      <w:r w:rsidRPr="00D42E04">
        <w:rPr>
          <w:rFonts w:ascii="Arial" w:hAnsi="Arial"/>
          <w:sz w:val="20"/>
          <w:rtl/>
        </w:rPr>
        <w:t xml:space="preserve"> באומרו: "אני השטן שלך, חכה </w:t>
      </w:r>
      <w:proofErr w:type="spellStart"/>
      <w:r w:rsidRPr="00D42E04">
        <w:rPr>
          <w:rFonts w:ascii="Arial" w:hAnsi="Arial"/>
          <w:sz w:val="20"/>
          <w:rtl/>
        </w:rPr>
        <w:t>חכה</w:t>
      </w:r>
      <w:proofErr w:type="spellEnd"/>
      <w:r w:rsidRPr="00D42E04">
        <w:rPr>
          <w:rFonts w:ascii="Arial" w:hAnsi="Arial"/>
          <w:sz w:val="20"/>
          <w:rtl/>
        </w:rPr>
        <w:t>, לא מול המצלמות, אני אתפוס אותך בחוץ".</w:t>
      </w:r>
    </w:p>
    <w:p w:rsidR="00553238" w:rsidRDefault="00553238" w:rsidP="00496533">
      <w:pPr>
        <w:widowControl w:val="0"/>
        <w:spacing w:before="120"/>
        <w:ind w:left="509"/>
        <w:rPr>
          <w:rFonts w:ascii="Arial" w:hAnsi="Arial"/>
          <w:sz w:val="20"/>
          <w:rtl/>
        </w:rPr>
      </w:pPr>
      <w:r w:rsidRPr="00D42E04">
        <w:rPr>
          <w:rFonts w:ascii="Arial" w:hAnsi="Arial"/>
          <w:sz w:val="20"/>
          <w:rtl/>
        </w:rPr>
        <w:lastRenderedPageBreak/>
        <w:t xml:space="preserve">מיד לאחר מכן, נכנסו משיבים  1-4 ודודו לחדר המיון, </w:t>
      </w:r>
      <w:r w:rsidRPr="00C92661">
        <w:rPr>
          <w:rFonts w:ascii="Arial" w:hAnsi="Arial"/>
          <w:sz w:val="20"/>
          <w:rtl/>
        </w:rPr>
        <w:t xml:space="preserve">כשהמאבטחים </w:t>
      </w:r>
      <w:r w:rsidR="00C92661" w:rsidRPr="00C92661">
        <w:rPr>
          <w:rFonts w:ascii="Arial" w:hAnsi="Arial" w:hint="cs"/>
          <w:sz w:val="20"/>
          <w:rtl/>
        </w:rPr>
        <w:t>א.א.</w:t>
      </w:r>
      <w:r w:rsidRPr="00C92661">
        <w:rPr>
          <w:rFonts w:ascii="Arial" w:hAnsi="Arial"/>
          <w:sz w:val="20"/>
          <w:rtl/>
        </w:rPr>
        <w:t xml:space="preserve">, </w:t>
      </w:r>
      <w:r w:rsidR="00C92661" w:rsidRPr="00C92661">
        <w:rPr>
          <w:rFonts w:ascii="Arial" w:hAnsi="Arial" w:hint="cs"/>
          <w:sz w:val="20"/>
          <w:rtl/>
        </w:rPr>
        <w:t>ב.ב.</w:t>
      </w:r>
      <w:r w:rsidRPr="00C92661">
        <w:rPr>
          <w:rFonts w:ascii="Arial" w:hAnsi="Arial"/>
          <w:sz w:val="20"/>
          <w:rtl/>
        </w:rPr>
        <w:t xml:space="preserve"> </w:t>
      </w:r>
      <w:proofErr w:type="spellStart"/>
      <w:r w:rsidRPr="00C92661">
        <w:rPr>
          <w:rFonts w:ascii="Arial" w:hAnsi="Arial"/>
          <w:sz w:val="20"/>
          <w:rtl/>
        </w:rPr>
        <w:t>ו</w:t>
      </w:r>
      <w:r w:rsidR="00C92661" w:rsidRPr="00C92661">
        <w:rPr>
          <w:rFonts w:ascii="Arial" w:hAnsi="Arial" w:hint="cs"/>
          <w:sz w:val="20"/>
          <w:rtl/>
        </w:rPr>
        <w:t>ג.ג</w:t>
      </w:r>
      <w:proofErr w:type="spellEnd"/>
      <w:r w:rsidR="00C92661" w:rsidRPr="00C92661">
        <w:rPr>
          <w:rFonts w:ascii="Arial" w:hAnsi="Arial" w:hint="cs"/>
          <w:sz w:val="20"/>
          <w:rtl/>
        </w:rPr>
        <w:t>.</w:t>
      </w:r>
      <w:r w:rsidRPr="00D42E04">
        <w:rPr>
          <w:rFonts w:ascii="Arial" w:hAnsi="Arial"/>
          <w:sz w:val="20"/>
          <w:rtl/>
        </w:rPr>
        <w:t xml:space="preserve"> [להלן: "המאבטחים"] הולכים בעקבותיהם. אז, החלו משיבים 1-4 ודודו לתקוף את המאבטחים, בצוותא </w:t>
      </w:r>
      <w:proofErr w:type="spellStart"/>
      <w:r w:rsidRPr="00D42E04">
        <w:rPr>
          <w:rFonts w:ascii="Arial" w:hAnsi="Arial"/>
          <w:sz w:val="20"/>
          <w:rtl/>
        </w:rPr>
        <w:t>חדא</w:t>
      </w:r>
      <w:proofErr w:type="spellEnd"/>
      <w:r w:rsidRPr="00D42E04">
        <w:rPr>
          <w:rFonts w:ascii="Arial" w:hAnsi="Arial"/>
          <w:sz w:val="20"/>
          <w:rtl/>
        </w:rPr>
        <w:t xml:space="preserve">, כאשר תחילה </w:t>
      </w:r>
      <w:r w:rsidRPr="00496533">
        <w:rPr>
          <w:rFonts w:ascii="Arial" w:hAnsi="Arial"/>
          <w:sz w:val="20"/>
          <w:rtl/>
        </w:rPr>
        <w:t xml:space="preserve">הקיפו את </w:t>
      </w:r>
      <w:r w:rsidR="00496533" w:rsidRPr="00496533">
        <w:rPr>
          <w:rFonts w:ascii="Arial" w:hAnsi="Arial" w:hint="cs"/>
          <w:sz w:val="20"/>
          <w:rtl/>
        </w:rPr>
        <w:t>א.א.</w:t>
      </w:r>
      <w:r w:rsidRPr="00496533">
        <w:rPr>
          <w:rFonts w:ascii="Arial" w:hAnsi="Arial"/>
          <w:sz w:val="20"/>
          <w:rtl/>
        </w:rPr>
        <w:t xml:space="preserve"> מכל עבר</w:t>
      </w:r>
      <w:r w:rsidRPr="00D42E04">
        <w:rPr>
          <w:rFonts w:ascii="Arial" w:hAnsi="Arial"/>
          <w:sz w:val="20"/>
          <w:rtl/>
        </w:rPr>
        <w:t>, חבטו בראשו, מאחורי גבו, ולאחר מכן, משנפל אל הארץ, המשיכו המשיבים 1-4 ודודו לתוקפו באמצעות בעיטות בפניו ובחלקי גופו. בד בבד, חבלו המשיבים 1-</w:t>
      </w:r>
      <w:r w:rsidRPr="00496533">
        <w:rPr>
          <w:rFonts w:ascii="Arial" w:hAnsi="Arial"/>
          <w:sz w:val="20"/>
          <w:rtl/>
        </w:rPr>
        <w:t xml:space="preserve">4 ודודו </w:t>
      </w:r>
      <w:proofErr w:type="spellStart"/>
      <w:r w:rsidRPr="00496533">
        <w:rPr>
          <w:rFonts w:ascii="Arial" w:hAnsi="Arial"/>
          <w:sz w:val="20"/>
          <w:rtl/>
        </w:rPr>
        <w:t>ב</w:t>
      </w:r>
      <w:r w:rsidR="00496533" w:rsidRPr="00496533">
        <w:rPr>
          <w:rFonts w:ascii="Arial" w:hAnsi="Arial" w:hint="cs"/>
          <w:sz w:val="20"/>
          <w:rtl/>
        </w:rPr>
        <w:t>ג.ג</w:t>
      </w:r>
      <w:proofErr w:type="spellEnd"/>
      <w:r w:rsidR="00496533" w:rsidRPr="00496533">
        <w:rPr>
          <w:rFonts w:ascii="Arial" w:hAnsi="Arial" w:hint="cs"/>
          <w:sz w:val="20"/>
          <w:rtl/>
        </w:rPr>
        <w:t>.</w:t>
      </w:r>
      <w:r w:rsidRPr="00496533">
        <w:rPr>
          <w:rFonts w:ascii="Arial" w:hAnsi="Arial"/>
          <w:sz w:val="20"/>
          <w:rtl/>
        </w:rPr>
        <w:t>, כאשר היכו</w:t>
      </w:r>
      <w:r w:rsidRPr="00D42E04">
        <w:rPr>
          <w:rFonts w:ascii="Arial" w:hAnsi="Arial"/>
          <w:sz w:val="20"/>
          <w:rtl/>
        </w:rPr>
        <w:t xml:space="preserve"> אותו בחוזקה, באמצעות מכות אגרוף בפניו, באופן שהביא לנפילתו אל </w:t>
      </w:r>
      <w:r w:rsidRPr="00496533">
        <w:rPr>
          <w:rFonts w:ascii="Arial" w:hAnsi="Arial"/>
          <w:sz w:val="20"/>
          <w:rtl/>
        </w:rPr>
        <w:t xml:space="preserve">הארץ, וכן חבטו </w:t>
      </w:r>
      <w:proofErr w:type="spellStart"/>
      <w:r w:rsidRPr="00496533">
        <w:rPr>
          <w:rFonts w:ascii="Arial" w:hAnsi="Arial"/>
          <w:sz w:val="20"/>
          <w:rtl/>
        </w:rPr>
        <w:t>ב</w:t>
      </w:r>
      <w:r w:rsidR="00496533" w:rsidRPr="00496533">
        <w:rPr>
          <w:rFonts w:ascii="Arial" w:hAnsi="Arial" w:hint="cs"/>
          <w:sz w:val="20"/>
          <w:rtl/>
        </w:rPr>
        <w:t>ב.ב</w:t>
      </w:r>
      <w:proofErr w:type="spellEnd"/>
      <w:r w:rsidR="00496533" w:rsidRPr="00496533">
        <w:rPr>
          <w:rFonts w:ascii="Arial" w:hAnsi="Arial" w:hint="cs"/>
          <w:sz w:val="20"/>
          <w:rtl/>
        </w:rPr>
        <w:t>.</w:t>
      </w:r>
      <w:r w:rsidRPr="00496533">
        <w:rPr>
          <w:rFonts w:ascii="Arial" w:hAnsi="Arial"/>
          <w:sz w:val="20"/>
          <w:rtl/>
        </w:rPr>
        <w:t xml:space="preserve"> במכות</w:t>
      </w:r>
      <w:r w:rsidRPr="00D42E04">
        <w:rPr>
          <w:rFonts w:ascii="Arial" w:hAnsi="Arial"/>
          <w:sz w:val="20"/>
          <w:rtl/>
        </w:rPr>
        <w:t xml:space="preserve"> אגרוף ובבעיטות בחלקי גופו. </w:t>
      </w:r>
      <w:r w:rsidRPr="00496533">
        <w:rPr>
          <w:rFonts w:ascii="Arial" w:hAnsi="Arial"/>
          <w:sz w:val="20"/>
          <w:rtl/>
        </w:rPr>
        <w:t xml:space="preserve">מאבטח נוסף בשם </w:t>
      </w:r>
      <w:r w:rsidR="00496533" w:rsidRPr="00496533">
        <w:rPr>
          <w:rFonts w:ascii="Arial" w:hAnsi="Arial" w:hint="cs"/>
          <w:sz w:val="20"/>
          <w:rtl/>
        </w:rPr>
        <w:t>ד.ד.</w:t>
      </w:r>
      <w:r w:rsidRPr="00496533">
        <w:rPr>
          <w:rFonts w:ascii="Arial" w:hAnsi="Arial"/>
          <w:sz w:val="20"/>
          <w:rtl/>
        </w:rPr>
        <w:t>, אשר</w:t>
      </w:r>
      <w:r w:rsidRPr="00D42E04">
        <w:rPr>
          <w:rFonts w:ascii="Arial" w:hAnsi="Arial"/>
          <w:sz w:val="20"/>
          <w:rtl/>
        </w:rPr>
        <w:t xml:space="preserve"> הגיע במטרה לסייע לחבריו, מצא עצמו</w:t>
      </w:r>
      <w:r>
        <w:rPr>
          <w:rFonts w:ascii="Arial" w:hAnsi="Arial"/>
          <w:sz w:val="20"/>
          <w:rtl/>
        </w:rPr>
        <w:t xml:space="preserve"> מותקף אף הוא במכת אגרוף בפניו.</w:t>
      </w:r>
    </w:p>
    <w:p w:rsidR="00553238" w:rsidRDefault="00553238" w:rsidP="00496533">
      <w:pPr>
        <w:widowControl w:val="0"/>
        <w:spacing w:before="120"/>
        <w:ind w:left="509"/>
        <w:rPr>
          <w:rFonts w:ascii="Arial" w:hAnsi="Arial"/>
          <w:sz w:val="20"/>
          <w:rtl/>
        </w:rPr>
      </w:pPr>
      <w:r w:rsidRPr="00496533">
        <w:rPr>
          <w:rFonts w:ascii="Arial" w:hAnsi="Arial"/>
          <w:sz w:val="20"/>
          <w:rtl/>
        </w:rPr>
        <w:t xml:space="preserve">לאחר המתואר לעיל, החלו משיבים 1-4 ודודו להימלט משטח המיון אל הרכב, כאשר </w:t>
      </w:r>
      <w:r w:rsidR="00496533" w:rsidRPr="00496533">
        <w:rPr>
          <w:rFonts w:ascii="Arial" w:hAnsi="Arial" w:hint="cs"/>
          <w:sz w:val="20"/>
          <w:rtl/>
        </w:rPr>
        <w:t>ב.ב.</w:t>
      </w:r>
      <w:r w:rsidRPr="00496533">
        <w:rPr>
          <w:rFonts w:ascii="Arial" w:hAnsi="Arial"/>
          <w:sz w:val="20"/>
          <w:rtl/>
        </w:rPr>
        <w:t xml:space="preserve">, </w:t>
      </w:r>
      <w:r w:rsidR="00496533" w:rsidRPr="00496533">
        <w:rPr>
          <w:rFonts w:ascii="Arial" w:hAnsi="Arial" w:hint="cs"/>
          <w:sz w:val="20"/>
          <w:rtl/>
        </w:rPr>
        <w:t>א.א.</w:t>
      </w:r>
      <w:r w:rsidRPr="00496533">
        <w:rPr>
          <w:rFonts w:ascii="Arial" w:hAnsi="Arial"/>
          <w:sz w:val="20"/>
          <w:rtl/>
        </w:rPr>
        <w:t xml:space="preserve"> </w:t>
      </w:r>
      <w:proofErr w:type="spellStart"/>
      <w:r w:rsidRPr="00496533">
        <w:rPr>
          <w:rFonts w:ascii="Arial" w:hAnsi="Arial"/>
          <w:sz w:val="20"/>
          <w:rtl/>
        </w:rPr>
        <w:t>ו</w:t>
      </w:r>
      <w:r w:rsidR="00496533" w:rsidRPr="00496533">
        <w:rPr>
          <w:rFonts w:ascii="Arial" w:hAnsi="Arial" w:hint="cs"/>
          <w:sz w:val="20"/>
          <w:rtl/>
        </w:rPr>
        <w:t>ד.ד</w:t>
      </w:r>
      <w:proofErr w:type="spellEnd"/>
      <w:r w:rsidR="00496533" w:rsidRPr="00496533">
        <w:rPr>
          <w:rFonts w:ascii="Arial" w:hAnsi="Arial" w:hint="cs"/>
          <w:sz w:val="20"/>
          <w:rtl/>
        </w:rPr>
        <w:t>.</w:t>
      </w:r>
      <w:r w:rsidRPr="00496533">
        <w:rPr>
          <w:rFonts w:ascii="Arial" w:hAnsi="Arial"/>
          <w:sz w:val="20"/>
          <w:rtl/>
        </w:rPr>
        <w:t xml:space="preserve"> דולקים אחריהם</w:t>
      </w:r>
      <w:r w:rsidRPr="00D42E04">
        <w:rPr>
          <w:rFonts w:ascii="Arial" w:hAnsi="Arial"/>
          <w:sz w:val="20"/>
          <w:rtl/>
        </w:rPr>
        <w:t xml:space="preserve">. בסמוך </w:t>
      </w:r>
      <w:r w:rsidRPr="00496533">
        <w:rPr>
          <w:rFonts w:ascii="Arial" w:hAnsi="Arial"/>
          <w:sz w:val="20"/>
          <w:rtl/>
        </w:rPr>
        <w:t xml:space="preserve">לרכב, ניסה </w:t>
      </w:r>
      <w:r w:rsidR="00496533" w:rsidRPr="00496533">
        <w:rPr>
          <w:rFonts w:ascii="Arial" w:hAnsi="Arial" w:hint="cs"/>
          <w:sz w:val="20"/>
          <w:rtl/>
        </w:rPr>
        <w:t>ב.ב.</w:t>
      </w:r>
      <w:r w:rsidRPr="00496533">
        <w:rPr>
          <w:rFonts w:ascii="Arial" w:hAnsi="Arial"/>
          <w:sz w:val="20"/>
          <w:rtl/>
        </w:rPr>
        <w:t xml:space="preserve"> למנוע ממשיב</w:t>
      </w:r>
      <w:r w:rsidRPr="00D42E04">
        <w:rPr>
          <w:rFonts w:ascii="Arial" w:hAnsi="Arial"/>
          <w:sz w:val="20"/>
          <w:rtl/>
        </w:rPr>
        <w:t xml:space="preserve"> 4 להיכנס אל הרכב,  אז יצאו מהרכב משיבי</w:t>
      </w:r>
      <w:r w:rsidRPr="00496533">
        <w:rPr>
          <w:rFonts w:ascii="Arial" w:hAnsi="Arial"/>
          <w:sz w:val="20"/>
          <w:rtl/>
        </w:rPr>
        <w:t xml:space="preserve">ם 1-3 ודודו, ותקפו את </w:t>
      </w:r>
      <w:r w:rsidR="00496533" w:rsidRPr="00496533">
        <w:rPr>
          <w:rFonts w:ascii="Arial" w:hAnsi="Arial" w:hint="cs"/>
          <w:sz w:val="20"/>
          <w:rtl/>
        </w:rPr>
        <w:t>ב.ב.</w:t>
      </w:r>
      <w:r w:rsidRPr="00496533">
        <w:rPr>
          <w:rFonts w:ascii="Arial" w:hAnsi="Arial"/>
          <w:sz w:val="20"/>
          <w:rtl/>
        </w:rPr>
        <w:t>,</w:t>
      </w:r>
      <w:r w:rsidRPr="00D42E04">
        <w:rPr>
          <w:rFonts w:ascii="Arial" w:hAnsi="Arial"/>
          <w:sz w:val="20"/>
          <w:rtl/>
        </w:rPr>
        <w:t xml:space="preserve"> בחוזקה וללא רחם, תוך שהצמידו את גופו אל קיר סמוך וחבטו בו, בצוותא </w:t>
      </w:r>
      <w:proofErr w:type="spellStart"/>
      <w:r w:rsidRPr="00D42E04">
        <w:rPr>
          <w:rFonts w:ascii="Arial" w:hAnsi="Arial"/>
          <w:sz w:val="20"/>
          <w:rtl/>
        </w:rPr>
        <w:t>חדא</w:t>
      </w:r>
      <w:proofErr w:type="spellEnd"/>
      <w:r w:rsidRPr="00D42E04">
        <w:rPr>
          <w:rFonts w:ascii="Arial" w:hAnsi="Arial"/>
          <w:sz w:val="20"/>
          <w:rtl/>
        </w:rPr>
        <w:t xml:space="preserve">, שוב ושוב, כל אחד על פי יכולתו, באמצעות אגרופים בפניו, בראשו ובכל חלקי גופו. כבנוסף ותוך כדי, תקף </w:t>
      </w:r>
      <w:r w:rsidRPr="00496533">
        <w:rPr>
          <w:rFonts w:ascii="Arial" w:hAnsi="Arial"/>
          <w:sz w:val="20"/>
          <w:rtl/>
        </w:rPr>
        <w:t xml:space="preserve">דודו את </w:t>
      </w:r>
      <w:r w:rsidR="00496533" w:rsidRPr="00496533">
        <w:rPr>
          <w:rFonts w:ascii="Arial" w:hAnsi="Arial" w:hint="cs"/>
          <w:sz w:val="20"/>
          <w:rtl/>
        </w:rPr>
        <w:t>א.א.</w:t>
      </w:r>
      <w:r w:rsidRPr="00496533">
        <w:rPr>
          <w:rFonts w:ascii="Arial" w:hAnsi="Arial"/>
          <w:sz w:val="20"/>
          <w:rtl/>
        </w:rPr>
        <w:t>, במכות אגרוף</w:t>
      </w:r>
      <w:r w:rsidRPr="00D42E04">
        <w:rPr>
          <w:rFonts w:ascii="Arial" w:hAnsi="Arial"/>
          <w:sz w:val="20"/>
          <w:rtl/>
        </w:rPr>
        <w:t xml:space="preserve"> נמרצות לפניו, באופן שאילץ את המאבטחים להגן על גופם והמש</w:t>
      </w:r>
      <w:r>
        <w:rPr>
          <w:rFonts w:ascii="Arial" w:hAnsi="Arial"/>
          <w:sz w:val="20"/>
          <w:rtl/>
        </w:rPr>
        <w:t>יבים נמלטו מהמקום באמצעות הרכב.</w:t>
      </w:r>
    </w:p>
    <w:p w:rsidR="00553238" w:rsidRPr="00496533" w:rsidRDefault="00553238" w:rsidP="00553238">
      <w:pPr>
        <w:widowControl w:val="0"/>
        <w:spacing w:before="120"/>
        <w:ind w:left="509"/>
        <w:rPr>
          <w:rFonts w:ascii="Arial" w:hAnsi="Arial"/>
          <w:sz w:val="20"/>
          <w:rtl/>
        </w:rPr>
      </w:pPr>
      <w:r w:rsidRPr="00D42E04">
        <w:rPr>
          <w:rFonts w:ascii="Arial" w:hAnsi="Arial"/>
          <w:sz w:val="20"/>
          <w:rtl/>
        </w:rPr>
        <w:t xml:space="preserve">בהמשך למתואר לעיל, משהוזעקו שוטרי משטרת ישראל אל בית החולים במטרה לסייע לצוות האבטחה, עוכבה משיבה </w:t>
      </w:r>
      <w:r w:rsidRPr="00496533">
        <w:rPr>
          <w:rFonts w:ascii="Arial" w:hAnsi="Arial"/>
          <w:sz w:val="20"/>
          <w:rtl/>
        </w:rPr>
        <w:t>5 על ידי השוטרים אורן אזולאי [להלן</w:t>
      </w:r>
      <w:r w:rsidRPr="00D42E04">
        <w:rPr>
          <w:rFonts w:ascii="Arial" w:hAnsi="Arial"/>
          <w:sz w:val="20"/>
          <w:rtl/>
        </w:rPr>
        <w:t xml:space="preserve">: "השוטרת אורן"] </w:t>
      </w:r>
      <w:r w:rsidRPr="00496533">
        <w:rPr>
          <w:rFonts w:ascii="Arial" w:hAnsi="Arial"/>
          <w:sz w:val="20"/>
          <w:rtl/>
        </w:rPr>
        <w:t xml:space="preserve">רון עובדיה ואסיה </w:t>
      </w:r>
      <w:proofErr w:type="spellStart"/>
      <w:r w:rsidRPr="00496533">
        <w:rPr>
          <w:rFonts w:ascii="Arial" w:hAnsi="Arial"/>
          <w:sz w:val="20"/>
          <w:rtl/>
        </w:rPr>
        <w:t>נמירובסקי</w:t>
      </w:r>
      <w:proofErr w:type="spellEnd"/>
      <w:r w:rsidRPr="00496533">
        <w:rPr>
          <w:rFonts w:ascii="Arial" w:hAnsi="Arial"/>
          <w:sz w:val="20"/>
          <w:rtl/>
        </w:rPr>
        <w:t xml:space="preserve"> [</w:t>
      </w:r>
      <w:r w:rsidRPr="00D42E04">
        <w:rPr>
          <w:rFonts w:ascii="Arial" w:hAnsi="Arial"/>
          <w:sz w:val="20"/>
          <w:rtl/>
        </w:rPr>
        <w:t>להלן: "השוטרת אסיה"] [להלן ביחד: "השוטרים"] בש</w:t>
      </w:r>
      <w:r>
        <w:rPr>
          <w:rFonts w:ascii="Arial" w:hAnsi="Arial"/>
          <w:sz w:val="20"/>
          <w:rtl/>
        </w:rPr>
        <w:t xml:space="preserve">ל חשד לקשר עם </w:t>
      </w:r>
      <w:r w:rsidRPr="00496533">
        <w:rPr>
          <w:rFonts w:ascii="Arial" w:hAnsi="Arial"/>
          <w:sz w:val="20"/>
          <w:rtl/>
        </w:rPr>
        <w:t>משיבים 1-4 ודודו.</w:t>
      </w:r>
    </w:p>
    <w:p w:rsidR="00553238" w:rsidRPr="006042BA" w:rsidRDefault="00553238" w:rsidP="00553238">
      <w:pPr>
        <w:widowControl w:val="0"/>
        <w:spacing w:before="120"/>
        <w:ind w:left="509"/>
        <w:rPr>
          <w:rFonts w:ascii="Arial" w:hAnsi="Arial"/>
          <w:sz w:val="20"/>
        </w:rPr>
      </w:pPr>
      <w:r w:rsidRPr="00496533">
        <w:rPr>
          <w:rFonts w:hint="cs"/>
          <w:rtl/>
        </w:rPr>
        <w:t>משיבה 5 ניסתה לעזוב את שטח המיון ולא נענתה להוראותיה של השוטרת אורן, תוך שהתקרבה אליה באופן מאיים, קראה לעברה כינויי גנאי וקללות, וכאשר ביקשו לאזוק אותה,  תקפה משיבה 5 את השוטרת אורן, תחילה באמצעות שתי מכות אגרוף לכיוון פניה, בהמשך, החלה לנשוך, לשרוט את השוטרת אורן בפניה, ולירוק</w:t>
      </w:r>
      <w:r w:rsidRPr="00756F01">
        <w:rPr>
          <w:rFonts w:hint="cs"/>
          <w:rtl/>
        </w:rPr>
        <w:t xml:space="preserve"> עליה. בהמשך ניסתה המשיבה 5 לתקוף את השוטרים באמצעות בעיטות עד </w:t>
      </w:r>
      <w:proofErr w:type="spellStart"/>
      <w:r w:rsidRPr="00756F01">
        <w:rPr>
          <w:rFonts w:hint="cs"/>
          <w:rtl/>
        </w:rPr>
        <w:t>שנאזקה</w:t>
      </w:r>
      <w:proofErr w:type="spellEnd"/>
      <w:r w:rsidRPr="00756F01">
        <w:rPr>
          <w:rFonts w:hint="cs"/>
          <w:rtl/>
        </w:rPr>
        <w:t xml:space="preserve"> ברגליה. </w:t>
      </w:r>
    </w:p>
    <w:p w:rsidR="00553238" w:rsidRPr="006042BA" w:rsidRDefault="00553238" w:rsidP="006A2A24">
      <w:pPr>
        <w:spacing w:after="240"/>
        <w:ind w:firstLine="509"/>
        <w:rPr>
          <w:rFonts w:ascii="David" w:hAnsi="David"/>
          <w:rtl/>
        </w:rPr>
      </w:pPr>
      <w:r w:rsidRPr="006042BA">
        <w:rPr>
          <w:rFonts w:ascii="David" w:hAnsi="David" w:hint="cs"/>
          <w:rtl/>
        </w:rPr>
        <w:t>[</w:t>
      </w:r>
      <w:r w:rsidRPr="006042BA">
        <w:rPr>
          <w:rFonts w:ascii="David" w:hAnsi="David" w:hint="cs"/>
          <w:u w:val="single"/>
          <w:rtl/>
        </w:rPr>
        <w:t>העתק כתב האישום צורף ו</w:t>
      </w:r>
      <w:r w:rsidRPr="006042BA">
        <w:rPr>
          <w:rFonts w:ascii="David" w:hAnsi="David"/>
          <w:u w:val="single"/>
          <w:rtl/>
        </w:rPr>
        <w:t xml:space="preserve">סומן </w:t>
      </w:r>
      <w:r w:rsidR="006A2A24">
        <w:rPr>
          <w:rFonts w:ascii="David" w:hAnsi="David" w:hint="cs"/>
          <w:b/>
          <w:bCs/>
          <w:u w:val="single"/>
          <w:rtl/>
        </w:rPr>
        <w:t>ב</w:t>
      </w:r>
      <w:r w:rsidRPr="006042BA">
        <w:rPr>
          <w:rFonts w:ascii="David" w:hAnsi="David" w:hint="cs"/>
          <w:b/>
          <w:bCs/>
          <w:u w:val="single"/>
          <w:rtl/>
        </w:rPr>
        <w:t>'</w:t>
      </w:r>
      <w:r w:rsidRPr="006042BA">
        <w:rPr>
          <w:rFonts w:ascii="David" w:hAnsi="David" w:hint="cs"/>
          <w:rtl/>
        </w:rPr>
        <w:t>]</w:t>
      </w:r>
      <w:r w:rsidRPr="006042BA">
        <w:rPr>
          <w:rFonts w:ascii="David" w:hAnsi="David"/>
          <w:rtl/>
        </w:rPr>
        <w:t xml:space="preserve">. </w:t>
      </w:r>
    </w:p>
    <w:p w:rsidR="00553238" w:rsidRPr="006042BA" w:rsidRDefault="00553238" w:rsidP="00553238">
      <w:pPr>
        <w:keepLines w:val="0"/>
        <w:numPr>
          <w:ilvl w:val="0"/>
          <w:numId w:val="2"/>
        </w:numPr>
        <w:spacing w:before="240"/>
        <w:ind w:left="509" w:hanging="509"/>
        <w:rPr>
          <w:rFonts w:ascii="Arial" w:hAnsi="Arial"/>
          <w:sz w:val="20"/>
        </w:rPr>
      </w:pPr>
      <w:r>
        <w:rPr>
          <w:rFonts w:hint="cs"/>
          <w:rtl/>
        </w:rPr>
        <w:t>בד בבד עם</w:t>
      </w:r>
      <w:r w:rsidRPr="006042BA">
        <w:rPr>
          <w:rtl/>
        </w:rPr>
        <w:t xml:space="preserve"> הגשת כתב האישום</w:t>
      </w:r>
      <w:r w:rsidRPr="006042BA">
        <w:rPr>
          <w:rFonts w:hint="cs"/>
          <w:rtl/>
        </w:rPr>
        <w:t xml:space="preserve">, בתאריך </w:t>
      </w:r>
      <w:r>
        <w:rPr>
          <w:rFonts w:hint="cs"/>
          <w:rtl/>
        </w:rPr>
        <w:t>8.10.17</w:t>
      </w:r>
      <w:r>
        <w:rPr>
          <w:rtl/>
        </w:rPr>
        <w:t xml:space="preserve"> הוגשה בקשה ל</w:t>
      </w:r>
      <w:r>
        <w:rPr>
          <w:rFonts w:hint="cs"/>
          <w:rtl/>
        </w:rPr>
        <w:t>מעצר משיבים 1-4 עד לתום ההליכים המשפטיים בעניינם, ואילו באשר למשיבה 5, נתבקשה הארכת תנאי הערובה בהם שוחררה, והכל עד לתום ההליכים המשפטיים כנגדה</w:t>
      </w:r>
      <w:r w:rsidRPr="006042BA">
        <w:rPr>
          <w:rFonts w:hint="cs"/>
          <w:rtl/>
        </w:rPr>
        <w:t xml:space="preserve">. </w:t>
      </w:r>
    </w:p>
    <w:p w:rsidR="00553238" w:rsidRPr="006042BA" w:rsidRDefault="00553238" w:rsidP="006A2A24">
      <w:pPr>
        <w:spacing w:after="240"/>
        <w:ind w:firstLine="510"/>
        <w:rPr>
          <w:rFonts w:ascii="David" w:hAnsi="David"/>
          <w:rtl/>
        </w:rPr>
      </w:pPr>
      <w:r w:rsidRPr="006042BA">
        <w:rPr>
          <w:rFonts w:ascii="David" w:hAnsi="David" w:hint="cs"/>
          <w:rtl/>
        </w:rPr>
        <w:t>[</w:t>
      </w:r>
      <w:r w:rsidRPr="006042BA">
        <w:rPr>
          <w:rFonts w:ascii="David" w:hAnsi="David" w:hint="cs"/>
          <w:u w:val="single"/>
          <w:rtl/>
        </w:rPr>
        <w:t xml:space="preserve">העתק </w:t>
      </w:r>
      <w:r w:rsidRPr="006042BA">
        <w:rPr>
          <w:rFonts w:ascii="David" w:hAnsi="David"/>
          <w:u w:val="single"/>
          <w:rtl/>
        </w:rPr>
        <w:t>ה</w:t>
      </w:r>
      <w:r w:rsidRPr="006042BA">
        <w:rPr>
          <w:rFonts w:ascii="David" w:hAnsi="David" w:hint="cs"/>
          <w:u w:val="single"/>
          <w:rtl/>
        </w:rPr>
        <w:t>ב</w:t>
      </w:r>
      <w:r w:rsidRPr="006042BA">
        <w:rPr>
          <w:rFonts w:ascii="David" w:hAnsi="David"/>
          <w:u w:val="single"/>
          <w:rtl/>
        </w:rPr>
        <w:t xml:space="preserve">קשה למעצר עד תום ההליכים </w:t>
      </w:r>
      <w:r w:rsidRPr="006042BA">
        <w:rPr>
          <w:rFonts w:ascii="David" w:hAnsi="David" w:hint="cs"/>
          <w:u w:val="single"/>
          <w:rtl/>
        </w:rPr>
        <w:t xml:space="preserve">צורפה וסומנה </w:t>
      </w:r>
      <w:r w:rsidR="006A2A24">
        <w:rPr>
          <w:rFonts w:ascii="David" w:hAnsi="David" w:hint="cs"/>
          <w:b/>
          <w:bCs/>
          <w:u w:val="single"/>
          <w:rtl/>
        </w:rPr>
        <w:t>ג</w:t>
      </w:r>
      <w:r w:rsidRPr="006042BA">
        <w:rPr>
          <w:rFonts w:ascii="David" w:hAnsi="David" w:hint="cs"/>
          <w:b/>
          <w:bCs/>
          <w:u w:val="single"/>
          <w:rtl/>
        </w:rPr>
        <w:t>'</w:t>
      </w:r>
      <w:r w:rsidRPr="006042BA">
        <w:rPr>
          <w:rFonts w:ascii="David" w:hAnsi="David" w:hint="cs"/>
          <w:rtl/>
        </w:rPr>
        <w:t>]</w:t>
      </w:r>
      <w:r w:rsidRPr="006042BA">
        <w:rPr>
          <w:rFonts w:ascii="David" w:hAnsi="David"/>
          <w:rtl/>
        </w:rPr>
        <w:t xml:space="preserve">. </w:t>
      </w:r>
    </w:p>
    <w:p w:rsidR="00553238" w:rsidRPr="006042BA" w:rsidRDefault="00553238" w:rsidP="00553238">
      <w:pPr>
        <w:keepLines w:val="0"/>
        <w:numPr>
          <w:ilvl w:val="0"/>
          <w:numId w:val="2"/>
        </w:numPr>
        <w:spacing w:before="240"/>
        <w:ind w:left="510" w:hanging="509"/>
        <w:rPr>
          <w:rFonts w:ascii="Arial" w:hAnsi="Arial"/>
          <w:sz w:val="20"/>
        </w:rPr>
      </w:pPr>
      <w:r w:rsidRPr="006042BA">
        <w:rPr>
          <w:rFonts w:ascii="Arial" w:hAnsi="Arial" w:hint="cs"/>
          <w:sz w:val="20"/>
          <w:rtl/>
        </w:rPr>
        <w:t xml:space="preserve">בתאריך 8.10.17, התקיים דיון בפני </w:t>
      </w:r>
      <w:r>
        <w:rPr>
          <w:rFonts w:ascii="Arial" w:hAnsi="Arial" w:hint="cs"/>
          <w:sz w:val="20"/>
          <w:rtl/>
        </w:rPr>
        <w:t xml:space="preserve">כבוד </w:t>
      </w:r>
      <w:r w:rsidRPr="006042BA">
        <w:rPr>
          <w:rFonts w:ascii="Arial" w:hAnsi="Arial" w:hint="cs"/>
          <w:sz w:val="20"/>
          <w:rtl/>
        </w:rPr>
        <w:t>השופטת אסתר נחליאלי</w:t>
      </w:r>
      <w:r>
        <w:rPr>
          <w:rFonts w:ascii="Arial" w:hAnsi="Arial" w:hint="cs"/>
          <w:sz w:val="20"/>
          <w:rtl/>
        </w:rPr>
        <w:t xml:space="preserve"> </w:t>
      </w:r>
      <w:proofErr w:type="spellStart"/>
      <w:r>
        <w:rPr>
          <w:rFonts w:ascii="Arial" w:hAnsi="Arial" w:hint="cs"/>
          <w:sz w:val="20"/>
          <w:rtl/>
        </w:rPr>
        <w:t>חיאט</w:t>
      </w:r>
      <w:proofErr w:type="spellEnd"/>
      <w:r w:rsidRPr="006042BA">
        <w:rPr>
          <w:rFonts w:ascii="Arial" w:hAnsi="Arial" w:hint="cs"/>
          <w:sz w:val="20"/>
          <w:rtl/>
        </w:rPr>
        <w:t xml:space="preserve">, </w:t>
      </w:r>
      <w:r>
        <w:rPr>
          <w:rFonts w:ascii="Arial" w:hAnsi="Arial" w:hint="cs"/>
          <w:sz w:val="20"/>
          <w:rtl/>
        </w:rPr>
        <w:t xml:space="preserve">במסגרתו הורה בית המשפט הנכבד כי התנאים בהם שוחררה המשיבה 5 במסגרת מ"י 62366-09-17 ימשיכו לחול עד החלטה אחרת </w:t>
      </w:r>
      <w:r w:rsidRPr="006042BA">
        <w:rPr>
          <w:rFonts w:ascii="Arial" w:hAnsi="Arial" w:hint="cs"/>
          <w:sz w:val="20"/>
          <w:rtl/>
        </w:rPr>
        <w:t>(להלן: "</w:t>
      </w:r>
      <w:r w:rsidRPr="006042BA">
        <w:rPr>
          <w:rFonts w:ascii="Arial" w:hAnsi="Arial" w:hint="cs"/>
          <w:b/>
          <w:bCs/>
          <w:sz w:val="20"/>
          <w:rtl/>
        </w:rPr>
        <w:t>ההחלטה</w:t>
      </w:r>
      <w:r w:rsidRPr="006042BA">
        <w:rPr>
          <w:rFonts w:ascii="Arial" w:hAnsi="Arial" w:hint="cs"/>
          <w:sz w:val="20"/>
          <w:rtl/>
        </w:rPr>
        <w:t>").</w:t>
      </w:r>
      <w:r>
        <w:rPr>
          <w:rFonts w:ascii="Arial" w:hAnsi="Arial" w:hint="cs"/>
          <w:sz w:val="20"/>
          <w:rtl/>
        </w:rPr>
        <w:t xml:space="preserve"> הדיון נערך בנוכחות ב"כ המשיבה 5 ובני משפחתה, כאשר המשיב הגיעה באיחור לדיון והתנאים נמסרו לידיעתה. </w:t>
      </w:r>
    </w:p>
    <w:p w:rsidR="00553238" w:rsidRPr="006042BA" w:rsidRDefault="00553238" w:rsidP="006A2A24">
      <w:pPr>
        <w:keepLines w:val="0"/>
        <w:ind w:left="510"/>
        <w:rPr>
          <w:rFonts w:ascii="Arial" w:hAnsi="Arial"/>
          <w:sz w:val="20"/>
        </w:rPr>
      </w:pPr>
      <w:r w:rsidRPr="006042BA">
        <w:rPr>
          <w:rFonts w:ascii="Arial" w:hAnsi="Arial" w:hint="cs"/>
          <w:sz w:val="20"/>
          <w:rtl/>
        </w:rPr>
        <w:t>[</w:t>
      </w:r>
      <w:r w:rsidRPr="006042BA">
        <w:rPr>
          <w:rFonts w:ascii="Arial" w:hAnsi="Arial" w:hint="cs"/>
          <w:sz w:val="20"/>
          <w:u w:val="single"/>
          <w:rtl/>
        </w:rPr>
        <w:t xml:space="preserve">פרוטוקול הדיון מיום </w:t>
      </w:r>
      <w:r>
        <w:rPr>
          <w:rFonts w:ascii="Arial" w:hAnsi="Arial" w:hint="cs"/>
          <w:sz w:val="20"/>
          <w:u w:val="single"/>
          <w:rtl/>
        </w:rPr>
        <w:t>8.10.17</w:t>
      </w:r>
      <w:r w:rsidRPr="006042BA">
        <w:rPr>
          <w:rFonts w:ascii="Arial" w:hAnsi="Arial" w:hint="cs"/>
          <w:sz w:val="20"/>
          <w:u w:val="single"/>
          <w:rtl/>
        </w:rPr>
        <w:t xml:space="preserve"> צורף וסומן </w:t>
      </w:r>
      <w:r w:rsidR="006A2A24">
        <w:rPr>
          <w:rFonts w:ascii="Arial" w:hAnsi="Arial" w:hint="cs"/>
          <w:b/>
          <w:bCs/>
          <w:sz w:val="20"/>
          <w:u w:val="single"/>
          <w:rtl/>
        </w:rPr>
        <w:t>ד</w:t>
      </w:r>
      <w:r w:rsidRPr="006042BA">
        <w:rPr>
          <w:rFonts w:ascii="Arial" w:hAnsi="Arial" w:hint="cs"/>
          <w:b/>
          <w:bCs/>
          <w:sz w:val="20"/>
          <w:u w:val="single"/>
          <w:rtl/>
        </w:rPr>
        <w:t>'</w:t>
      </w:r>
      <w:r w:rsidRPr="006042BA">
        <w:rPr>
          <w:rFonts w:ascii="Arial" w:hAnsi="Arial" w:hint="cs"/>
          <w:sz w:val="20"/>
          <w:rtl/>
        </w:rPr>
        <w:t>]</w:t>
      </w:r>
    </w:p>
    <w:p w:rsidR="00553238" w:rsidRPr="006042BA" w:rsidRDefault="00553238" w:rsidP="00553238">
      <w:pPr>
        <w:keepNext/>
        <w:spacing w:before="240" w:after="60"/>
        <w:outlineLvl w:val="3"/>
        <w:rPr>
          <w:rFonts w:ascii="David" w:hAnsi="David"/>
          <w:b/>
          <w:bCs/>
          <w:sz w:val="26"/>
          <w:szCs w:val="26"/>
          <w:rtl/>
        </w:rPr>
      </w:pPr>
      <w:r w:rsidRPr="006042BA">
        <w:rPr>
          <w:rFonts w:ascii="David" w:hAnsi="David" w:hint="cs"/>
          <w:b/>
          <w:bCs/>
          <w:sz w:val="26"/>
          <w:szCs w:val="26"/>
          <w:u w:val="single"/>
          <w:rtl/>
        </w:rPr>
        <w:lastRenderedPageBreak/>
        <w:t>נימוקי הבקשה</w:t>
      </w:r>
      <w:r w:rsidRPr="006042BA">
        <w:rPr>
          <w:rFonts w:ascii="David" w:hAnsi="David" w:hint="cs"/>
          <w:b/>
          <w:bCs/>
          <w:sz w:val="26"/>
          <w:szCs w:val="26"/>
          <w:rtl/>
        </w:rPr>
        <w:t>:</w:t>
      </w:r>
    </w:p>
    <w:p w:rsidR="00553238" w:rsidRDefault="00553238" w:rsidP="001E15D8">
      <w:pPr>
        <w:pStyle w:val="aff7"/>
        <w:numPr>
          <w:ilvl w:val="0"/>
          <w:numId w:val="2"/>
        </w:numPr>
        <w:spacing w:before="120"/>
      </w:pPr>
      <w:r>
        <w:rPr>
          <w:rFonts w:hint="cs"/>
          <w:rtl/>
        </w:rPr>
        <w:t xml:space="preserve">בתאריך 11.10.17 בשעה 18:00 או בסמוך לכך, </w:t>
      </w:r>
      <w:r w:rsidR="00363F49">
        <w:rPr>
          <w:rFonts w:hint="cs"/>
          <w:b/>
          <w:bCs/>
          <w:rtl/>
        </w:rPr>
        <w:t xml:space="preserve">שלושה ימים בלבד לאחר שניתנה הוראה כדין מעת בית משפט מוסמך, </w:t>
      </w:r>
      <w:r w:rsidRPr="00756F01">
        <w:rPr>
          <w:rFonts w:hint="cs"/>
          <w:b/>
          <w:bCs/>
          <w:rtl/>
        </w:rPr>
        <w:t>הפרה המ</w:t>
      </w:r>
      <w:r w:rsidR="00363F49">
        <w:rPr>
          <w:rFonts w:hint="cs"/>
          <w:b/>
          <w:bCs/>
          <w:rtl/>
        </w:rPr>
        <w:t xml:space="preserve">שיבה 5 את הוראת בית המשפט הנכבד, </w:t>
      </w:r>
      <w:r w:rsidRPr="00756F01">
        <w:rPr>
          <w:rFonts w:hint="cs"/>
          <w:b/>
          <w:bCs/>
          <w:rtl/>
        </w:rPr>
        <w:t xml:space="preserve">יצאה מכתובת מעצר הבית בו </w:t>
      </w:r>
      <w:proofErr w:type="spellStart"/>
      <w:r w:rsidRPr="00756F01">
        <w:rPr>
          <w:rFonts w:hint="cs"/>
          <w:b/>
          <w:bCs/>
          <w:rtl/>
        </w:rPr>
        <w:t>היתה</w:t>
      </w:r>
      <w:proofErr w:type="spellEnd"/>
      <w:r w:rsidRPr="00756F01">
        <w:rPr>
          <w:rFonts w:hint="cs"/>
          <w:b/>
          <w:bCs/>
          <w:rtl/>
        </w:rPr>
        <w:t xml:space="preserve"> אמורה לשהות אל בית בת זוגתה </w:t>
      </w:r>
      <w:r w:rsidRPr="001E15D8">
        <w:rPr>
          <w:rFonts w:hint="cs"/>
          <w:b/>
          <w:bCs/>
          <w:rtl/>
        </w:rPr>
        <w:t xml:space="preserve">לשעבר, הגברת </w:t>
      </w:r>
      <w:r w:rsidR="001E15D8" w:rsidRPr="001E15D8">
        <w:rPr>
          <w:rFonts w:hint="cs"/>
          <w:b/>
          <w:bCs/>
          <w:rtl/>
        </w:rPr>
        <w:t>ה.ה</w:t>
      </w:r>
      <w:r w:rsidR="001E15D8">
        <w:rPr>
          <w:rFonts w:hint="cs"/>
          <w:b/>
          <w:bCs/>
          <w:rtl/>
        </w:rPr>
        <w:t>.</w:t>
      </w:r>
      <w:r w:rsidRPr="00756F01">
        <w:rPr>
          <w:rFonts w:hint="cs"/>
          <w:b/>
          <w:bCs/>
          <w:rtl/>
        </w:rPr>
        <w:t xml:space="preserve"> (להלן: "</w:t>
      </w:r>
      <w:r w:rsidR="001E15D8">
        <w:rPr>
          <w:rFonts w:hint="cs"/>
          <w:b/>
          <w:bCs/>
          <w:rtl/>
        </w:rPr>
        <w:t>ה.ה.</w:t>
      </w:r>
      <w:r w:rsidRPr="00756F01">
        <w:rPr>
          <w:rFonts w:hint="cs"/>
          <w:b/>
          <w:bCs/>
          <w:rtl/>
        </w:rPr>
        <w:t>") ביהוד</w:t>
      </w:r>
      <w:r>
        <w:rPr>
          <w:rFonts w:hint="cs"/>
          <w:rtl/>
        </w:rPr>
        <w:t>. כעבור פרק זמן של כעשרים דקות, הוזמנה עבור המשיבה 5 מונית מיהוד לכיוון בית החולים וולפסון בחולון</w:t>
      </w:r>
      <w:bookmarkStart w:id="0" w:name="_GoBack"/>
      <w:r>
        <w:rPr>
          <w:rFonts w:hint="cs"/>
          <w:rtl/>
        </w:rPr>
        <w:t>.</w:t>
      </w:r>
      <w:bookmarkEnd w:id="0"/>
    </w:p>
    <w:p w:rsidR="00363F49" w:rsidRDefault="00363F49" w:rsidP="006A2A24">
      <w:pPr>
        <w:pStyle w:val="aff7"/>
        <w:spacing w:before="120" w:line="240" w:lineRule="auto"/>
      </w:pPr>
    </w:p>
    <w:p w:rsidR="00553238" w:rsidRDefault="00553238" w:rsidP="00D83810">
      <w:pPr>
        <w:pStyle w:val="aff7"/>
        <w:numPr>
          <w:ilvl w:val="0"/>
          <w:numId w:val="2"/>
        </w:numPr>
        <w:spacing w:before="120"/>
      </w:pPr>
      <w:r>
        <w:rPr>
          <w:rFonts w:hint="cs"/>
          <w:rtl/>
        </w:rPr>
        <w:t xml:space="preserve">בהמשך, וכפי שעולה מתיק החקירה, במהלך הנסיעה במונית, התחייבה המשיבה 5 לשלם את תמורת הנסיעה, בסך 110 ₪, ואולם מיד עם הגעת המונית אל שטח בית החולים וולפסון, יצאה המשיבה 5 מהמונית מבלי ששילמה עבור הנסיעה. </w:t>
      </w:r>
    </w:p>
    <w:p w:rsidR="00553238" w:rsidRDefault="00553238" w:rsidP="006A2A24">
      <w:pPr>
        <w:pStyle w:val="aff7"/>
        <w:spacing w:before="120" w:line="240" w:lineRule="auto"/>
      </w:pPr>
    </w:p>
    <w:p w:rsidR="00D83810" w:rsidRDefault="00553238" w:rsidP="00D83810">
      <w:pPr>
        <w:pStyle w:val="aff7"/>
        <w:numPr>
          <w:ilvl w:val="0"/>
          <w:numId w:val="2"/>
        </w:numPr>
        <w:spacing w:before="240"/>
      </w:pPr>
      <w:r>
        <w:rPr>
          <w:rFonts w:hint="cs"/>
          <w:rtl/>
        </w:rPr>
        <w:t>בשלב זה, החל דין ודברים בין נהג המונית ומשיבה 5, אשר בשיאו איימה המשיבה 5 על נהג המונית כי "תשב עליו שבעה" ואף תקפה אותו</w:t>
      </w:r>
      <w:r w:rsidR="00363F49">
        <w:rPr>
          <w:rFonts w:hint="cs"/>
          <w:rtl/>
        </w:rPr>
        <w:t xml:space="preserve"> בעת שסטרה על לחיו בחוזקה</w:t>
      </w:r>
      <w:r>
        <w:rPr>
          <w:rFonts w:hint="cs"/>
          <w:rtl/>
        </w:rPr>
        <w:t xml:space="preserve">. בהמשך האמור לעיל, </w:t>
      </w:r>
      <w:r w:rsidR="00363F49">
        <w:rPr>
          <w:rFonts w:hint="cs"/>
          <w:rtl/>
        </w:rPr>
        <w:t>קיללה המשיבה 5 את מאבטחי בית החולים, ו</w:t>
      </w:r>
      <w:r>
        <w:rPr>
          <w:rFonts w:hint="cs"/>
          <w:rtl/>
        </w:rPr>
        <w:t>תקפה</w:t>
      </w:r>
      <w:r w:rsidR="00363F49">
        <w:rPr>
          <w:rFonts w:hint="cs"/>
          <w:rtl/>
        </w:rPr>
        <w:t xml:space="preserve"> את שוטרי משטרת ישראל, </w:t>
      </w:r>
      <w:r>
        <w:rPr>
          <w:rFonts w:hint="cs"/>
          <w:rtl/>
        </w:rPr>
        <w:t>איימה עליהם בפגיעה שלא כדין בשמם, לרבות איומים כי תביא להפללתם בגין ביצוע עבירות מין כלפיה</w:t>
      </w:r>
      <w:r w:rsidR="00363F49">
        <w:rPr>
          <w:rFonts w:hint="cs"/>
          <w:rtl/>
        </w:rPr>
        <w:t xml:space="preserve">. </w:t>
      </w:r>
    </w:p>
    <w:p w:rsidR="00D83810" w:rsidRDefault="00D83810" w:rsidP="006A2A24">
      <w:pPr>
        <w:spacing w:line="240" w:lineRule="auto"/>
      </w:pPr>
    </w:p>
    <w:p w:rsidR="00363F49" w:rsidRDefault="00553238" w:rsidP="00D83810">
      <w:pPr>
        <w:pStyle w:val="aff7"/>
        <w:numPr>
          <w:ilvl w:val="0"/>
          <w:numId w:val="2"/>
        </w:numPr>
        <w:spacing w:before="120"/>
      </w:pPr>
      <w:r>
        <w:rPr>
          <w:rFonts w:hint="cs"/>
          <w:rtl/>
        </w:rPr>
        <w:t xml:space="preserve">לאור התנהלות המשיבה 5, הורה בית משפט השלום, כבוד השופטת יפעת </w:t>
      </w:r>
      <w:proofErr w:type="spellStart"/>
      <w:r>
        <w:rPr>
          <w:rFonts w:hint="cs"/>
          <w:rtl/>
        </w:rPr>
        <w:t>אונגר</w:t>
      </w:r>
      <w:proofErr w:type="spellEnd"/>
      <w:r>
        <w:rPr>
          <w:rFonts w:hint="cs"/>
          <w:rtl/>
        </w:rPr>
        <w:t xml:space="preserve"> ביטון, ביום 12.10.17 על מעצרה של המשיבה 5 בתנאי אשפוז לצורך ביצוע הסתכלות פסיכיאטרית, עד ליום 16.10.17 שעה 15:00.</w:t>
      </w:r>
    </w:p>
    <w:p w:rsidR="00363F49" w:rsidRDefault="00363F49" w:rsidP="00D83810">
      <w:pPr>
        <w:pStyle w:val="aff7"/>
        <w:rPr>
          <w:rtl/>
        </w:rPr>
      </w:pPr>
    </w:p>
    <w:p w:rsidR="00553238" w:rsidRPr="006042BA" w:rsidRDefault="00553238" w:rsidP="00D83810">
      <w:pPr>
        <w:pStyle w:val="aff7"/>
        <w:numPr>
          <w:ilvl w:val="0"/>
          <w:numId w:val="2"/>
        </w:numPr>
        <w:spacing w:before="120"/>
      </w:pPr>
      <w:r>
        <w:rPr>
          <w:rFonts w:hint="cs"/>
          <w:rtl/>
        </w:rPr>
        <w:t xml:space="preserve">בד בבד עם מעצרה של המשיבה 5, נעשה ניסיון לאתר את המפקחת, הגב' עופר נוי, ואולם זו סירבה להגיע לחקירה בטענה כי אינה משמשת מפקחת על משיבה 5 וכי אין היא מוכנה לשאת במלאכת הפיקוח. </w:t>
      </w:r>
    </w:p>
    <w:p w:rsidR="00553238" w:rsidRPr="00D42E04" w:rsidRDefault="00553238" w:rsidP="00D83810">
      <w:pPr>
        <w:numPr>
          <w:ilvl w:val="0"/>
          <w:numId w:val="2"/>
        </w:numPr>
        <w:spacing w:before="240"/>
        <w:ind w:left="510" w:hanging="510"/>
      </w:pPr>
      <w:r w:rsidRPr="00D42E04">
        <w:rPr>
          <w:rFonts w:hint="cs"/>
          <w:rtl/>
        </w:rPr>
        <w:t>לא יכולה לה</w:t>
      </w:r>
      <w:r>
        <w:rPr>
          <w:rFonts w:hint="cs"/>
          <w:rtl/>
        </w:rPr>
        <w:t>יות מחלוקת כי מתקיימת עילת מעצר,</w:t>
      </w:r>
      <w:r w:rsidRPr="00D42E04">
        <w:rPr>
          <w:rFonts w:hint="cs"/>
          <w:rtl/>
        </w:rPr>
        <w:t xml:space="preserve"> מקום בו המשיבה 5 מפרה את תנאי שחרורה, בהתאם לסעיף 21(א)(2) </w:t>
      </w:r>
      <w:r>
        <w:rPr>
          <w:rFonts w:hint="cs"/>
          <w:rtl/>
        </w:rPr>
        <w:t>ל</w:t>
      </w:r>
      <w:r w:rsidRPr="00756F01">
        <w:rPr>
          <w:rFonts w:hint="cs"/>
          <w:b/>
          <w:bCs/>
          <w:rtl/>
        </w:rPr>
        <w:t xml:space="preserve">חוק סדר הדין הפלילי (סמכויות אכיפה-מעצרים) </w:t>
      </w:r>
      <w:proofErr w:type="spellStart"/>
      <w:r w:rsidRPr="00756F01">
        <w:rPr>
          <w:rFonts w:hint="cs"/>
          <w:b/>
          <w:bCs/>
          <w:rtl/>
        </w:rPr>
        <w:t>התשנ"ו</w:t>
      </w:r>
      <w:proofErr w:type="spellEnd"/>
      <w:r w:rsidRPr="00756F01">
        <w:rPr>
          <w:rFonts w:hint="cs"/>
          <w:b/>
          <w:bCs/>
          <w:rtl/>
        </w:rPr>
        <w:t>- 1996,</w:t>
      </w:r>
      <w:r>
        <w:rPr>
          <w:rFonts w:hint="cs"/>
          <w:rtl/>
        </w:rPr>
        <w:t xml:space="preserve"> </w:t>
      </w:r>
      <w:r w:rsidRPr="00363F49">
        <w:rPr>
          <w:rFonts w:hint="cs"/>
          <w:u w:val="single"/>
          <w:rtl/>
        </w:rPr>
        <w:t>באשר ימים ספורים בלבד לאחר הגשת כתב האישום נגדה</w:t>
      </w:r>
      <w:r>
        <w:rPr>
          <w:rFonts w:hint="cs"/>
          <w:rtl/>
        </w:rPr>
        <w:t xml:space="preserve">, </w:t>
      </w:r>
      <w:r w:rsidRPr="00D42E04">
        <w:rPr>
          <w:rFonts w:hint="cs"/>
          <w:rtl/>
        </w:rPr>
        <w:t>הופר תנאי מהותי מתנאי הערובה ונתקיימה עילה לביטול השחרור בערובה.</w:t>
      </w:r>
    </w:p>
    <w:p w:rsidR="00553238" w:rsidRDefault="00553238" w:rsidP="00D83810">
      <w:pPr>
        <w:numPr>
          <w:ilvl w:val="0"/>
          <w:numId w:val="2"/>
        </w:numPr>
        <w:spacing w:before="240"/>
        <w:ind w:left="510" w:hanging="510"/>
        <w:rPr>
          <w:b/>
          <w:bCs/>
        </w:rPr>
      </w:pPr>
      <w:r>
        <w:rPr>
          <w:rFonts w:hint="cs"/>
          <w:b/>
          <w:bCs/>
          <w:rtl/>
        </w:rPr>
        <w:t xml:space="preserve">זאת ועוד, המשיבה 5 פעלה באופן זהה להתנהגותה חסרת הרסן אשר יוחסה לה בכתב האישום המקורי ואשר בגין מעשיה אלו מצא בית המשפט הנכבד כי יש </w:t>
      </w:r>
      <w:r w:rsidRPr="00363F49">
        <w:rPr>
          <w:rFonts w:hint="cs"/>
          <w:b/>
          <w:bCs/>
          <w:u w:val="single"/>
          <w:rtl/>
        </w:rPr>
        <w:t>הכרח</w:t>
      </w:r>
      <w:r>
        <w:rPr>
          <w:rFonts w:hint="cs"/>
          <w:b/>
          <w:bCs/>
          <w:rtl/>
        </w:rPr>
        <w:t xml:space="preserve"> להורות על הימצאותה בתנאים מגבילים, תוך עריכת איזון בין חומרת העבירות אשר יוחסו לה ובין היכולת לפסוע בדרך אשר פגיעתה במשיבה פחותה. אף על פי כן, הפרה המשיבה 5 ברג</w:t>
      </w:r>
      <w:r w:rsidR="00363F49">
        <w:rPr>
          <w:rFonts w:hint="cs"/>
          <w:b/>
          <w:bCs/>
          <w:rtl/>
        </w:rPr>
        <w:t xml:space="preserve">ל גסה את הוראות בית המשפט, </w:t>
      </w:r>
      <w:r>
        <w:rPr>
          <w:rFonts w:hint="cs"/>
          <w:b/>
          <w:bCs/>
          <w:rtl/>
        </w:rPr>
        <w:t xml:space="preserve">האמון אשר ניתן בה ושבה לבצע שרשרת עבירות אלימות כלפי כל מי שנקרא בדרכה. </w:t>
      </w:r>
    </w:p>
    <w:p w:rsidR="00553238" w:rsidRPr="006042BA" w:rsidRDefault="00363F49" w:rsidP="00D83810">
      <w:pPr>
        <w:numPr>
          <w:ilvl w:val="0"/>
          <w:numId w:val="2"/>
        </w:numPr>
        <w:spacing w:before="240"/>
        <w:ind w:left="510" w:hanging="510"/>
        <w:rPr>
          <w:b/>
          <w:bCs/>
        </w:rPr>
      </w:pPr>
      <w:r>
        <w:rPr>
          <w:rFonts w:hint="cs"/>
          <w:b/>
          <w:bCs/>
          <w:rtl/>
        </w:rPr>
        <w:lastRenderedPageBreak/>
        <w:t>לאור כל המפורט לעיל</w:t>
      </w:r>
      <w:r w:rsidR="00553238" w:rsidRPr="006042BA">
        <w:rPr>
          <w:rFonts w:hint="cs"/>
          <w:b/>
          <w:bCs/>
          <w:rtl/>
        </w:rPr>
        <w:t xml:space="preserve"> ונוכח </w:t>
      </w:r>
      <w:r w:rsidR="00553238">
        <w:rPr>
          <w:rFonts w:hint="cs"/>
          <w:b/>
          <w:bCs/>
          <w:rtl/>
        </w:rPr>
        <w:t xml:space="preserve">ההפרה הבוטה </w:t>
      </w:r>
      <w:r w:rsidR="00553238" w:rsidRPr="006042BA">
        <w:rPr>
          <w:rFonts w:hint="cs"/>
          <w:b/>
          <w:bCs/>
          <w:rtl/>
        </w:rPr>
        <w:t xml:space="preserve">של תנאי השחרור, </w:t>
      </w:r>
      <w:r w:rsidR="00553238" w:rsidRPr="006042BA">
        <w:rPr>
          <w:rFonts w:hint="cs"/>
          <w:b/>
          <w:bCs/>
          <w:u w:val="single"/>
          <w:rtl/>
        </w:rPr>
        <w:t>הן על-ידי המשיב</w:t>
      </w:r>
      <w:r w:rsidR="00553238">
        <w:rPr>
          <w:rFonts w:hint="cs"/>
          <w:b/>
          <w:bCs/>
          <w:u w:val="single"/>
          <w:rtl/>
        </w:rPr>
        <w:t>ה 5</w:t>
      </w:r>
      <w:r w:rsidR="00553238" w:rsidRPr="006042BA">
        <w:rPr>
          <w:rFonts w:hint="cs"/>
          <w:b/>
          <w:bCs/>
          <w:u w:val="single"/>
          <w:rtl/>
        </w:rPr>
        <w:t xml:space="preserve"> והן על-ידי המפקח</w:t>
      </w:r>
      <w:r w:rsidR="00553238">
        <w:rPr>
          <w:rFonts w:hint="cs"/>
          <w:b/>
          <w:bCs/>
          <w:u w:val="single"/>
          <w:rtl/>
        </w:rPr>
        <w:t>ת</w:t>
      </w:r>
      <w:r w:rsidR="00553238" w:rsidRPr="006042BA">
        <w:rPr>
          <w:rFonts w:hint="cs"/>
          <w:b/>
          <w:bCs/>
          <w:rtl/>
        </w:rPr>
        <w:t xml:space="preserve">, מתבקש בית-המשפט הנכבד </w:t>
      </w:r>
      <w:r w:rsidR="00553238">
        <w:rPr>
          <w:rFonts w:hint="cs"/>
          <w:b/>
          <w:bCs/>
          <w:rtl/>
        </w:rPr>
        <w:t>להורות לאלתר על ביטול שחרורה</w:t>
      </w:r>
      <w:r w:rsidR="00553238" w:rsidRPr="006042BA">
        <w:rPr>
          <w:rFonts w:hint="cs"/>
          <w:b/>
          <w:bCs/>
          <w:rtl/>
        </w:rPr>
        <w:t xml:space="preserve"> בתנאים של המשיב</w:t>
      </w:r>
      <w:r w:rsidR="00553238">
        <w:rPr>
          <w:rFonts w:hint="cs"/>
          <w:b/>
          <w:bCs/>
          <w:rtl/>
        </w:rPr>
        <w:t xml:space="preserve">ה 5 וכן להורות על חילוט </w:t>
      </w:r>
      <w:r w:rsidR="00553238" w:rsidRPr="006042BA">
        <w:rPr>
          <w:rFonts w:hint="cs"/>
          <w:b/>
          <w:bCs/>
          <w:rtl/>
        </w:rPr>
        <w:t xml:space="preserve">הערבויות </w:t>
      </w:r>
      <w:r w:rsidR="00553238">
        <w:rPr>
          <w:rFonts w:hint="cs"/>
          <w:b/>
          <w:bCs/>
          <w:rtl/>
        </w:rPr>
        <w:t xml:space="preserve">אשר הופקדו במסגרת ההליך הפלילי, הן מטעם המשיבה 5 והן מטעם המפקחת- נוי עופר, אשר אי עמידתה בתנאי הפיקוח, כמתחייב בחוק, הם שאפשרו את התנהגותה של משיבה 5, לרבות פגיעתה בנהג המונית, ובהמשך פגיעה באנשי אכיפת החוק. </w:t>
      </w:r>
    </w:p>
    <w:p w:rsidR="00553238" w:rsidRPr="006042BA" w:rsidRDefault="00553238" w:rsidP="00D83810">
      <w:pPr>
        <w:numPr>
          <w:ilvl w:val="0"/>
          <w:numId w:val="2"/>
        </w:numPr>
        <w:spacing w:before="240"/>
        <w:ind w:left="510" w:hanging="510"/>
        <w:rPr>
          <w:rtl/>
        </w:rPr>
      </w:pPr>
      <w:r w:rsidRPr="006042BA">
        <w:rPr>
          <w:rFonts w:hint="cs"/>
          <w:rtl/>
        </w:rPr>
        <w:t>ככל שיורה בית-המשפט הנכבד על קביעת דיון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חילוט הערבויות</w:t>
      </w:r>
      <w:r w:rsidRPr="006042BA">
        <w:rPr>
          <w:rFonts w:hint="cs"/>
          <w:rtl/>
        </w:rPr>
        <w:t>, תבקש המבקשת לזמן למועד שיקבע גם את המפקח</w:t>
      </w:r>
      <w:r>
        <w:rPr>
          <w:rFonts w:hint="cs"/>
          <w:rtl/>
        </w:rPr>
        <w:t>ת נוי עופר</w:t>
      </w:r>
      <w:r w:rsidRPr="006042BA">
        <w:rPr>
          <w:rFonts w:hint="cs"/>
          <w:rtl/>
        </w:rPr>
        <w:t>.</w:t>
      </w:r>
    </w:p>
    <w:p w:rsidR="00553238" w:rsidRPr="006042BA" w:rsidRDefault="00553238" w:rsidP="00553238">
      <w:pPr>
        <w:rPr>
          <w:rtl/>
        </w:rPr>
      </w:pPr>
    </w:p>
    <w:p w:rsidR="00553238" w:rsidRPr="006042BA" w:rsidRDefault="00553238" w:rsidP="00553238"/>
    <w:p w:rsidR="00553238" w:rsidRPr="00586637" w:rsidRDefault="00553238" w:rsidP="00586637">
      <w:pPr>
        <w:keepLines w:val="0"/>
        <w:tabs>
          <w:tab w:val="left" w:pos="1218"/>
        </w:tabs>
        <w:spacing w:after="120" w:line="240" w:lineRule="auto"/>
        <w:rPr>
          <w:b/>
          <w:bCs/>
          <w:sz w:val="24"/>
          <w:rtl/>
        </w:rPr>
      </w:pPr>
      <w:r w:rsidRPr="00F717E8">
        <w:rPr>
          <w:b/>
          <w:bCs/>
        </w:rPr>
        <w:fldChar w:fldCharType="begin"/>
      </w:r>
      <w:r w:rsidRPr="00F717E8">
        <w:rPr>
          <w:b/>
          <w:bCs/>
        </w:rPr>
        <w:instrText xml:space="preserve"> DOCPROPERTY tnufa_calc_address_city \* MERGEFORMAT </w:instrText>
      </w:r>
      <w:r w:rsidRPr="00F717E8">
        <w:rPr>
          <w:b/>
          <w:bCs/>
        </w:rPr>
        <w:fldChar w:fldCharType="separate"/>
      </w:r>
      <w:r w:rsidRPr="00F717E8">
        <w:rPr>
          <w:b/>
          <w:bCs/>
          <w:rtl/>
        </w:rPr>
        <w:t>תל-אביב</w:t>
      </w:r>
      <w:r w:rsidRPr="00F717E8">
        <w:rPr>
          <w:b/>
          <w:bCs/>
        </w:rPr>
        <w:fldChar w:fldCharType="end"/>
      </w:r>
      <w:r w:rsidRPr="00F717E8">
        <w:rPr>
          <w:rFonts w:hint="cs"/>
          <w:b/>
          <w:bCs/>
          <w:rtl/>
        </w:rPr>
        <w:t xml:space="preserve">, </w:t>
      </w:r>
      <w:r w:rsidRPr="00F717E8">
        <w:rPr>
          <w:rFonts w:hint="eastAsia"/>
          <w:b/>
          <w:bCs/>
          <w:rtl/>
        </w:rPr>
        <w:t>‏</w:t>
      </w:r>
      <w:r w:rsidR="006A2A24" w:rsidRPr="00F717E8">
        <w:rPr>
          <w:rFonts w:hint="eastAsia"/>
          <w:b/>
          <w:bCs/>
          <w:rtl/>
        </w:rPr>
        <w:t>‏כ</w:t>
      </w:r>
      <w:r w:rsidR="006A2A24" w:rsidRPr="00F717E8">
        <w:rPr>
          <w:b/>
          <w:bCs/>
          <w:rtl/>
        </w:rPr>
        <w:t>"ו בתשרי תשע"ח</w:t>
      </w:r>
      <w:r w:rsidR="006A2A24" w:rsidRPr="00F717E8">
        <w:rPr>
          <w:rFonts w:hint="cs"/>
          <w:b/>
          <w:bCs/>
          <w:sz w:val="24"/>
          <w:rtl/>
        </w:rPr>
        <w:t xml:space="preserve">                                           </w:t>
      </w:r>
      <w:r w:rsidRPr="00F717E8">
        <w:rPr>
          <w:rFonts w:hint="cs"/>
          <w:b/>
          <w:bCs/>
          <w:sz w:val="24"/>
          <w:rtl/>
        </w:rPr>
        <w:t>לבנת מלמד</w:t>
      </w:r>
      <w:r w:rsidRPr="00F717E8">
        <w:rPr>
          <w:b/>
          <w:bCs/>
          <w:sz w:val="24"/>
          <w:rtl/>
        </w:rPr>
        <w:t xml:space="preserve">, </w:t>
      </w:r>
      <w:r w:rsidRPr="00F717E8">
        <w:rPr>
          <w:b/>
          <w:bCs/>
          <w:sz w:val="24"/>
          <w:rtl/>
        </w:rPr>
        <w:fldChar w:fldCharType="begin"/>
      </w:r>
      <w:r w:rsidRPr="00F717E8">
        <w:rPr>
          <w:b/>
          <w:bCs/>
          <w:sz w:val="24"/>
          <w:rtl/>
        </w:rPr>
        <w:instrText xml:space="preserve"> </w:instrText>
      </w:r>
      <w:r w:rsidRPr="00F717E8">
        <w:rPr>
          <w:b/>
          <w:bCs/>
          <w:sz w:val="24"/>
        </w:rPr>
        <w:instrText>DOCPROPERTY signatoryuser.cs1_degree \* MERGEFORMAT</w:instrText>
      </w:r>
      <w:r w:rsidRPr="00F717E8">
        <w:rPr>
          <w:b/>
          <w:bCs/>
          <w:sz w:val="24"/>
          <w:rtl/>
        </w:rPr>
        <w:instrText xml:space="preserve"> </w:instrText>
      </w:r>
      <w:r w:rsidRPr="00F717E8">
        <w:rPr>
          <w:b/>
          <w:bCs/>
          <w:sz w:val="24"/>
          <w:rtl/>
        </w:rPr>
        <w:fldChar w:fldCharType="separate"/>
      </w:r>
      <w:r w:rsidRPr="00F717E8">
        <w:rPr>
          <w:b/>
          <w:bCs/>
          <w:sz w:val="24"/>
          <w:rtl/>
        </w:rPr>
        <w:t>עו"ד</w:t>
      </w:r>
      <w:r w:rsidRPr="00F717E8">
        <w:rPr>
          <w:b/>
          <w:bCs/>
          <w:sz w:val="24"/>
          <w:rtl/>
        </w:rPr>
        <w:fldChar w:fldCharType="end"/>
      </w:r>
    </w:p>
    <w:p w:rsidR="00553238" w:rsidRPr="00F717E8" w:rsidRDefault="006A2A24" w:rsidP="00553238">
      <w:pPr>
        <w:tabs>
          <w:tab w:val="center" w:pos="5896"/>
        </w:tabs>
        <w:rPr>
          <w:b/>
          <w:bCs/>
          <w:sz w:val="24"/>
        </w:rPr>
      </w:pPr>
      <w:r w:rsidRPr="00F717E8">
        <w:rPr>
          <w:rFonts w:hint="eastAsia"/>
          <w:b/>
          <w:bCs/>
          <w:rtl/>
        </w:rPr>
        <w:t>‏</w:t>
      </w:r>
      <w:r w:rsidRPr="00F717E8">
        <w:rPr>
          <w:b/>
          <w:bCs/>
          <w:rtl/>
        </w:rPr>
        <w:t>16 באוקטובר 2017</w:t>
      </w:r>
      <w:r w:rsidR="00553238" w:rsidRPr="00F717E8">
        <w:rPr>
          <w:b/>
          <w:bCs/>
          <w:sz w:val="24"/>
          <w:rtl/>
        </w:rPr>
        <w:tab/>
      </w:r>
      <w:r w:rsidR="00553238" w:rsidRPr="00F717E8">
        <w:rPr>
          <w:b/>
          <w:bCs/>
          <w:sz w:val="24"/>
          <w:rtl/>
        </w:rPr>
        <w:fldChar w:fldCharType="begin"/>
      </w:r>
      <w:r w:rsidR="00553238" w:rsidRPr="00F717E8">
        <w:rPr>
          <w:b/>
          <w:bCs/>
          <w:sz w:val="24"/>
          <w:rtl/>
        </w:rPr>
        <w:instrText xml:space="preserve"> </w:instrText>
      </w:r>
      <w:r w:rsidR="00553238" w:rsidRPr="00F717E8">
        <w:rPr>
          <w:b/>
          <w:bCs/>
          <w:sz w:val="24"/>
        </w:rPr>
        <w:instrText>DOCPROPERTY systemuser.cs1_post \* MERGEFORMAT</w:instrText>
      </w:r>
      <w:r w:rsidR="00553238" w:rsidRPr="00F717E8">
        <w:rPr>
          <w:b/>
          <w:bCs/>
          <w:sz w:val="24"/>
          <w:rtl/>
        </w:rPr>
        <w:instrText xml:space="preserve"> </w:instrText>
      </w:r>
      <w:r w:rsidR="00553238" w:rsidRPr="00F717E8">
        <w:rPr>
          <w:b/>
          <w:bCs/>
          <w:sz w:val="24"/>
          <w:rtl/>
        </w:rPr>
        <w:fldChar w:fldCharType="separate"/>
      </w:r>
      <w:r w:rsidR="00553238" w:rsidRPr="00F717E8">
        <w:rPr>
          <w:b/>
          <w:bCs/>
          <w:sz w:val="24"/>
          <w:rtl/>
        </w:rPr>
        <w:t>סגנית בכירה בפרקליטות מחוז</w:t>
      </w:r>
      <w:r w:rsidR="00553238" w:rsidRPr="00F717E8">
        <w:rPr>
          <w:b/>
          <w:bCs/>
          <w:sz w:val="24"/>
          <w:rtl/>
        </w:rPr>
        <w:fldChar w:fldCharType="end"/>
      </w:r>
      <w:r w:rsidR="00553238" w:rsidRPr="00F717E8">
        <w:rPr>
          <w:rFonts w:hint="cs"/>
          <w:b/>
          <w:bCs/>
          <w:sz w:val="24"/>
          <w:rtl/>
        </w:rPr>
        <w:t xml:space="preserve"> </w:t>
      </w:r>
      <w:r w:rsidR="00553238" w:rsidRPr="00F717E8">
        <w:rPr>
          <w:b/>
          <w:bCs/>
          <w:sz w:val="24"/>
          <w:rtl/>
        </w:rPr>
        <w:fldChar w:fldCharType="begin"/>
      </w:r>
      <w:r w:rsidR="00553238" w:rsidRPr="00F717E8">
        <w:rPr>
          <w:b/>
          <w:bCs/>
          <w:sz w:val="24"/>
          <w:rtl/>
        </w:rPr>
        <w:instrText xml:space="preserve"> </w:instrText>
      </w:r>
      <w:r w:rsidR="00553238" w:rsidRPr="00F717E8">
        <w:rPr>
          <w:b/>
          <w:bCs/>
          <w:sz w:val="24"/>
        </w:rPr>
        <w:instrText>DOCPROPERTY businessunit.tnufa_namefortemplatesignature \* MERGEFORMAT</w:instrText>
      </w:r>
      <w:r w:rsidR="00553238" w:rsidRPr="00F717E8">
        <w:rPr>
          <w:b/>
          <w:bCs/>
          <w:sz w:val="24"/>
          <w:rtl/>
        </w:rPr>
        <w:instrText xml:space="preserve"> </w:instrText>
      </w:r>
      <w:r w:rsidR="00553238" w:rsidRPr="00F717E8">
        <w:rPr>
          <w:b/>
          <w:bCs/>
          <w:sz w:val="24"/>
          <w:rtl/>
        </w:rPr>
        <w:fldChar w:fldCharType="separate"/>
      </w:r>
      <w:r w:rsidR="00553238" w:rsidRPr="00F717E8">
        <w:rPr>
          <w:b/>
          <w:bCs/>
          <w:sz w:val="24"/>
          <w:rtl/>
        </w:rPr>
        <w:t>תל אביב (פלילי)</w:t>
      </w:r>
      <w:r w:rsidR="00553238" w:rsidRPr="00F717E8">
        <w:rPr>
          <w:b/>
          <w:bCs/>
          <w:sz w:val="24"/>
          <w:rtl/>
        </w:rPr>
        <w:fldChar w:fldCharType="end"/>
      </w:r>
    </w:p>
    <w:p w:rsidR="00553238" w:rsidRDefault="00553238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  <w:r w:rsidRPr="006042BA">
        <w:rPr>
          <w:rFonts w:hint="cs"/>
          <w:rtl/>
        </w:rPr>
        <w:tab/>
      </w:r>
      <w:r>
        <w:rPr>
          <w:rFonts w:hint="eastAsia"/>
          <w:rtl/>
        </w:rPr>
        <w:t>‏</w:t>
      </w:r>
    </w:p>
    <w:p w:rsidR="00553238" w:rsidRDefault="00553238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6A2A24" w:rsidRDefault="006A2A24" w:rsidP="00553238">
      <w:pPr>
        <w:keepLines w:val="0"/>
        <w:tabs>
          <w:tab w:val="left" w:pos="1218"/>
        </w:tabs>
        <w:spacing w:after="120" w:line="240" w:lineRule="auto"/>
        <w:rPr>
          <w:rtl/>
        </w:rPr>
      </w:pPr>
    </w:p>
    <w:p w:rsidR="00553238" w:rsidRPr="00D42E04" w:rsidRDefault="00553238" w:rsidP="00553238">
      <w:pPr>
        <w:keepLines w:val="0"/>
        <w:tabs>
          <w:tab w:val="left" w:pos="1218"/>
        </w:tabs>
        <w:spacing w:after="120" w:line="240" w:lineRule="auto"/>
        <w:rPr>
          <w:sz w:val="20"/>
          <w:szCs w:val="20"/>
          <w:rtl/>
        </w:rPr>
      </w:pPr>
      <w:r w:rsidRPr="006042BA">
        <w:rPr>
          <w:sz w:val="20"/>
          <w:szCs w:val="20"/>
        </w:rPr>
        <w:fldChar w:fldCharType="begin"/>
      </w:r>
      <w:r w:rsidRPr="006042BA">
        <w:rPr>
          <w:sz w:val="20"/>
          <w:szCs w:val="20"/>
        </w:rPr>
        <w:instrText xml:space="preserve"> DOCPROPERTY businessunit.tnufa_nameforaccountnumber \* MERGEFORMAT </w:instrText>
      </w:r>
      <w:r w:rsidRPr="006042BA">
        <w:rPr>
          <w:sz w:val="20"/>
          <w:szCs w:val="20"/>
        </w:rPr>
        <w:fldChar w:fldCharType="separate"/>
      </w:r>
      <w:proofErr w:type="spellStart"/>
      <w:r w:rsidRPr="006042BA">
        <w:rPr>
          <w:sz w:val="20"/>
          <w:szCs w:val="20"/>
          <w:rtl/>
        </w:rPr>
        <w:t>פמת"א</w:t>
      </w:r>
      <w:proofErr w:type="spellEnd"/>
      <w:r w:rsidRPr="006042BA">
        <w:rPr>
          <w:sz w:val="20"/>
          <w:szCs w:val="20"/>
        </w:rPr>
        <w:fldChar w:fldCharType="end"/>
      </w:r>
      <w:r w:rsidRPr="006042BA">
        <w:rPr>
          <w:rFonts w:hint="cs"/>
          <w:sz w:val="20"/>
          <w:szCs w:val="20"/>
          <w:rtl/>
        </w:rPr>
        <w:t xml:space="preserve"> </w:t>
      </w:r>
      <w:r w:rsidRPr="006042BA">
        <w:rPr>
          <w:sz w:val="20"/>
          <w:szCs w:val="20"/>
        </w:rPr>
        <w:fldChar w:fldCharType="begin"/>
      </w:r>
      <w:r w:rsidRPr="006042BA">
        <w:rPr>
          <w:sz w:val="20"/>
          <w:szCs w:val="20"/>
        </w:rPr>
        <w:instrText xml:space="preserve"> DOCPROPERTY account.cs1_casenumber \* MERGEFORMAT </w:instrText>
      </w:r>
      <w:r w:rsidRPr="006042BA">
        <w:rPr>
          <w:sz w:val="20"/>
          <w:szCs w:val="20"/>
        </w:rPr>
        <w:fldChar w:fldCharType="separate"/>
      </w:r>
      <w:r w:rsidRPr="006042BA">
        <w:rPr>
          <w:sz w:val="20"/>
          <w:szCs w:val="20"/>
          <w:rtl/>
        </w:rPr>
        <w:t>05/</w:t>
      </w:r>
      <w:r>
        <w:rPr>
          <w:rFonts w:hint="cs"/>
          <w:sz w:val="20"/>
          <w:szCs w:val="20"/>
          <w:rtl/>
        </w:rPr>
        <w:t>5600/17</w:t>
      </w:r>
      <w:r w:rsidRPr="006042BA">
        <w:rPr>
          <w:sz w:val="20"/>
          <w:szCs w:val="20"/>
        </w:rPr>
        <w:fldChar w:fldCharType="end"/>
      </w:r>
      <w:r w:rsidRPr="006042BA">
        <w:rPr>
          <w:rFonts w:hint="cs"/>
          <w:sz w:val="20"/>
          <w:szCs w:val="20"/>
          <w:rtl/>
        </w:rPr>
        <w:t xml:space="preserve">;   </w:t>
      </w:r>
      <w:proofErr w:type="spellStart"/>
      <w:r>
        <w:rPr>
          <w:rFonts w:hint="cs"/>
          <w:sz w:val="20"/>
          <w:szCs w:val="20"/>
          <w:rtl/>
        </w:rPr>
        <w:t>פל"א</w:t>
      </w:r>
      <w:proofErr w:type="spellEnd"/>
      <w:r>
        <w:rPr>
          <w:rFonts w:hint="cs"/>
          <w:sz w:val="20"/>
          <w:szCs w:val="20"/>
          <w:rtl/>
        </w:rPr>
        <w:t xml:space="preserve"> 452838/17</w:t>
      </w:r>
    </w:p>
    <w:p w:rsidR="0085006A" w:rsidRDefault="0085006A"/>
    <w:sectPr w:rsidR="0085006A" w:rsidSect="0076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90" w:rsidRDefault="00FF5F90">
      <w:pPr>
        <w:spacing w:line="240" w:lineRule="auto"/>
      </w:pPr>
      <w:r>
        <w:separator/>
      </w:r>
    </w:p>
  </w:endnote>
  <w:endnote w:type="continuationSeparator" w:id="0">
    <w:p w:rsidR="00FF5F90" w:rsidRDefault="00FF5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02" w:rsidRDefault="001E15D8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02" w:rsidRDefault="001E15D8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02" w:rsidRDefault="001E15D8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90" w:rsidRDefault="00FF5F90">
      <w:pPr>
        <w:spacing w:line="240" w:lineRule="auto"/>
      </w:pPr>
      <w:r>
        <w:separator/>
      </w:r>
    </w:p>
  </w:footnote>
  <w:footnote w:type="continuationSeparator" w:id="0">
    <w:p w:rsidR="00FF5F90" w:rsidRDefault="00FF5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02" w:rsidRDefault="00F717E8" w:rsidP="00767802">
    <w:pPr>
      <w:pStyle w:val="aff"/>
      <w:framePr w:wrap="around" w:vAnchor="text" w:hAnchor="text" w:xAlign="center" w:y="1"/>
      <w:rPr>
        <w:rStyle w:val="aff6"/>
      </w:rPr>
    </w:pPr>
    <w:r>
      <w:rPr>
        <w:rStyle w:val="aff6"/>
        <w:rtl/>
      </w:rPr>
      <w:fldChar w:fldCharType="begin"/>
    </w:r>
    <w:r>
      <w:rPr>
        <w:rStyle w:val="aff6"/>
      </w:rPr>
      <w:instrText xml:space="preserve">PAGE  </w:instrText>
    </w:r>
    <w:r>
      <w:rPr>
        <w:rStyle w:val="aff6"/>
        <w:rtl/>
      </w:rPr>
      <w:fldChar w:fldCharType="end"/>
    </w:r>
  </w:p>
  <w:p w:rsidR="00767802" w:rsidRDefault="001E15D8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02" w:rsidRDefault="00F717E8" w:rsidP="00767802">
    <w:pPr>
      <w:pStyle w:val="aff"/>
      <w:framePr w:wrap="around" w:vAnchor="text" w:hAnchor="text" w:xAlign="center" w:y="1"/>
      <w:rPr>
        <w:rStyle w:val="aff6"/>
      </w:rPr>
    </w:pPr>
    <w:r>
      <w:rPr>
        <w:rStyle w:val="aff6"/>
        <w:rtl/>
      </w:rPr>
      <w:fldChar w:fldCharType="begin"/>
    </w:r>
    <w:r>
      <w:rPr>
        <w:rStyle w:val="aff6"/>
      </w:rPr>
      <w:instrText xml:space="preserve">PAGE  </w:instrText>
    </w:r>
    <w:r>
      <w:rPr>
        <w:rStyle w:val="aff6"/>
        <w:rtl/>
      </w:rPr>
      <w:fldChar w:fldCharType="separate"/>
    </w:r>
    <w:r w:rsidR="001E15D8">
      <w:rPr>
        <w:rStyle w:val="aff6"/>
        <w:noProof/>
        <w:rtl/>
      </w:rPr>
      <w:t>4</w:t>
    </w:r>
    <w:r>
      <w:rPr>
        <w:rStyle w:val="aff6"/>
        <w:rtl/>
      </w:rPr>
      <w:fldChar w:fldCharType="end"/>
    </w:r>
  </w:p>
  <w:p w:rsidR="00767802" w:rsidRDefault="001E15D8">
    <w:pPr>
      <w:pStyle w:val="a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02" w:rsidRDefault="001E15D8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76D"/>
    <w:multiLevelType w:val="multilevel"/>
    <w:tmpl w:val="0409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David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73D0E01"/>
    <w:multiLevelType w:val="multilevel"/>
    <w:tmpl w:val="DCECE47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default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2">
    <w:nsid w:val="68704CCE"/>
    <w:multiLevelType w:val="multilevel"/>
    <w:tmpl w:val="670A718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38"/>
    <w:rsid w:val="0002531F"/>
    <w:rsid w:val="000B180D"/>
    <w:rsid w:val="000D652E"/>
    <w:rsid w:val="000F4E21"/>
    <w:rsid w:val="00107228"/>
    <w:rsid w:val="001116DC"/>
    <w:rsid w:val="001753EB"/>
    <w:rsid w:val="001E15D8"/>
    <w:rsid w:val="001E7A8C"/>
    <w:rsid w:val="00203D21"/>
    <w:rsid w:val="002218C2"/>
    <w:rsid w:val="002264D8"/>
    <w:rsid w:val="00231C5B"/>
    <w:rsid w:val="002629D9"/>
    <w:rsid w:val="00360A92"/>
    <w:rsid w:val="00363F49"/>
    <w:rsid w:val="00463246"/>
    <w:rsid w:val="00496533"/>
    <w:rsid w:val="004C2965"/>
    <w:rsid w:val="00553238"/>
    <w:rsid w:val="00570152"/>
    <w:rsid w:val="00586637"/>
    <w:rsid w:val="00596698"/>
    <w:rsid w:val="006A2A24"/>
    <w:rsid w:val="00792D25"/>
    <w:rsid w:val="007B4FD9"/>
    <w:rsid w:val="0085006A"/>
    <w:rsid w:val="008C2649"/>
    <w:rsid w:val="008F75D0"/>
    <w:rsid w:val="008F7997"/>
    <w:rsid w:val="00A12070"/>
    <w:rsid w:val="00B07992"/>
    <w:rsid w:val="00B47C5A"/>
    <w:rsid w:val="00B53C7A"/>
    <w:rsid w:val="00C92661"/>
    <w:rsid w:val="00D83810"/>
    <w:rsid w:val="00D8465C"/>
    <w:rsid w:val="00E52CD7"/>
    <w:rsid w:val="00EC391C"/>
    <w:rsid w:val="00F45BC9"/>
    <w:rsid w:val="00F716D9"/>
    <w:rsid w:val="00F717E8"/>
    <w:rsid w:val="00F743A4"/>
    <w:rsid w:val="00F834C2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ntemporary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238"/>
    <w:pPr>
      <w:keepLines/>
      <w:bidi/>
      <w:spacing w:after="0" w:line="360" w:lineRule="auto"/>
      <w:jc w:val="both"/>
    </w:pPr>
    <w:rPr>
      <w:rFonts w:ascii="Times New Roman" w:hAnsi="Times New Roman" w:cs="David"/>
      <w:szCs w:val="24"/>
    </w:rPr>
  </w:style>
  <w:style w:type="paragraph" w:styleId="1">
    <w:name w:val="heading 1"/>
    <w:basedOn w:val="a0"/>
    <w:next w:val="a0"/>
    <w:link w:val="10"/>
    <w:qFormat/>
    <w:rsid w:val="00792D25"/>
    <w:pPr>
      <w:keepNext/>
      <w:spacing w:before="240" w:after="60"/>
      <w:outlineLvl w:val="0"/>
    </w:pPr>
    <w:rPr>
      <w:b/>
      <w:bCs/>
      <w:kern w:val="32"/>
      <w:sz w:val="32"/>
      <w:szCs w:val="36"/>
      <w:u w:val="single"/>
    </w:rPr>
  </w:style>
  <w:style w:type="paragraph" w:styleId="2">
    <w:name w:val="heading 2"/>
    <w:basedOn w:val="a0"/>
    <w:next w:val="a0"/>
    <w:link w:val="20"/>
    <w:qFormat/>
    <w:rsid w:val="00792D25"/>
    <w:pPr>
      <w:keepNext/>
      <w:spacing w:before="240" w:after="60"/>
      <w:outlineLvl w:val="1"/>
    </w:pPr>
    <w:rPr>
      <w:b/>
      <w:bCs/>
      <w:sz w:val="28"/>
      <w:szCs w:val="32"/>
      <w:u w:val="single"/>
    </w:rPr>
  </w:style>
  <w:style w:type="paragraph" w:styleId="3">
    <w:name w:val="heading 3"/>
    <w:basedOn w:val="a0"/>
    <w:next w:val="a0"/>
    <w:link w:val="30"/>
    <w:qFormat/>
    <w:rsid w:val="00792D25"/>
    <w:pPr>
      <w:keepNext/>
      <w:spacing w:before="240" w:after="60"/>
      <w:outlineLvl w:val="2"/>
    </w:pPr>
    <w:rPr>
      <w:b/>
      <w:bCs/>
      <w:sz w:val="24"/>
      <w:szCs w:val="28"/>
      <w:u w:val="single"/>
    </w:rPr>
  </w:style>
  <w:style w:type="paragraph" w:styleId="4">
    <w:name w:val="heading 4"/>
    <w:basedOn w:val="a0"/>
    <w:next w:val="a0"/>
    <w:link w:val="40"/>
    <w:uiPriority w:val="9"/>
    <w:unhideWhenUsed/>
    <w:qFormat/>
    <w:rsid w:val="00792D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92D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92D25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92D25"/>
    <w:pPr>
      <w:bidi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92D25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92D25"/>
    <w:pPr>
      <w:bidi w:val="0"/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NormalWeb">
    <w:name w:val="Normal (Web)"/>
    <w:basedOn w:val="a0"/>
    <w:rsid w:val="00792D25"/>
    <w:pPr>
      <w:bidi w:val="0"/>
      <w:spacing w:before="100" w:beforeAutospacing="1" w:after="100" w:afterAutospacing="1"/>
    </w:pPr>
    <w:rPr>
      <w:rFonts w:cs="Times New Roman"/>
      <w:color w:val="000000"/>
    </w:rPr>
  </w:style>
  <w:style w:type="paragraph" w:styleId="TOC1">
    <w:name w:val="toc 1"/>
    <w:basedOn w:val="a0"/>
    <w:next w:val="a0"/>
    <w:autoRedefine/>
    <w:uiPriority w:val="39"/>
    <w:unhideWhenUsed/>
    <w:rsid w:val="00792D25"/>
    <w:pPr>
      <w:spacing w:after="100" w:line="276" w:lineRule="auto"/>
      <w:jc w:val="left"/>
    </w:pPr>
    <w:rPr>
      <w:rFonts w:ascii="Calibri" w:hAnsi="Calibri"/>
    </w:rPr>
  </w:style>
  <w:style w:type="paragraph" w:styleId="TOC3">
    <w:name w:val="toc 3"/>
    <w:basedOn w:val="a0"/>
    <w:next w:val="a0"/>
    <w:autoRedefine/>
    <w:semiHidden/>
    <w:rsid w:val="00792D25"/>
    <w:pPr>
      <w:ind w:left="440"/>
    </w:pPr>
    <w:rPr>
      <w:szCs w:val="28"/>
    </w:rPr>
  </w:style>
  <w:style w:type="paragraph" w:styleId="TOC4">
    <w:name w:val="toc 4"/>
    <w:basedOn w:val="a0"/>
    <w:next w:val="a0"/>
    <w:autoRedefine/>
    <w:semiHidden/>
    <w:rsid w:val="00792D25"/>
    <w:pPr>
      <w:ind w:left="720"/>
      <w:jc w:val="left"/>
    </w:pPr>
  </w:style>
  <w:style w:type="numbering" w:customStyle="1" w:styleId="a">
    <w:name w:val="אישום"/>
    <w:rsid w:val="00792D25"/>
    <w:pPr>
      <w:numPr>
        <w:numId w:val="1"/>
      </w:numPr>
    </w:pPr>
  </w:style>
  <w:style w:type="paragraph" w:customStyle="1" w:styleId="a4">
    <w:name w:val="אישי"/>
    <w:rsid w:val="00792D25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בימש"/>
    <w:basedOn w:val="a0"/>
    <w:rsid w:val="00792D25"/>
    <w:pPr>
      <w:tabs>
        <w:tab w:val="left" w:pos="5612"/>
      </w:tabs>
    </w:pPr>
    <w:rPr>
      <w:b/>
      <w:bCs/>
      <w:color w:val="0000FF"/>
      <w:lang w:eastAsia="he-IL"/>
    </w:rPr>
  </w:style>
  <w:style w:type="character" w:styleId="a6">
    <w:name w:val="Emphasis"/>
    <w:basedOn w:val="a1"/>
    <w:uiPriority w:val="20"/>
    <w:qFormat/>
    <w:rsid w:val="00792D25"/>
    <w:rPr>
      <w:rFonts w:asciiTheme="minorHAnsi" w:hAnsiTheme="minorHAnsi"/>
      <w:b/>
      <w:i/>
      <w:iCs/>
    </w:rPr>
  </w:style>
  <w:style w:type="character" w:styleId="a7">
    <w:name w:val="Intense Emphasis"/>
    <w:basedOn w:val="a1"/>
    <w:uiPriority w:val="21"/>
    <w:qFormat/>
    <w:rsid w:val="00792D25"/>
    <w:rPr>
      <w:b/>
      <w:i/>
      <w:sz w:val="24"/>
      <w:szCs w:val="24"/>
      <w:u w:val="single"/>
    </w:rPr>
  </w:style>
  <w:style w:type="character" w:styleId="a8">
    <w:name w:val="Subtle Emphasis"/>
    <w:uiPriority w:val="19"/>
    <w:qFormat/>
    <w:rsid w:val="00792D25"/>
    <w:rPr>
      <w:i/>
      <w:color w:val="5A5A5A" w:themeColor="text1" w:themeTint="A5"/>
    </w:rPr>
  </w:style>
  <w:style w:type="character" w:styleId="a9">
    <w:name w:val="Intense Reference"/>
    <w:basedOn w:val="a1"/>
    <w:uiPriority w:val="32"/>
    <w:qFormat/>
    <w:rsid w:val="00792D25"/>
    <w:rPr>
      <w:b/>
      <w:sz w:val="24"/>
      <w:u w:val="single"/>
    </w:rPr>
  </w:style>
  <w:style w:type="character" w:styleId="aa">
    <w:name w:val="footnote reference"/>
    <w:basedOn w:val="a1"/>
    <w:rsid w:val="00792D25"/>
    <w:rPr>
      <w:vertAlign w:val="superscript"/>
    </w:rPr>
  </w:style>
  <w:style w:type="character" w:styleId="ab">
    <w:name w:val="Subtle Reference"/>
    <w:basedOn w:val="a1"/>
    <w:uiPriority w:val="31"/>
    <w:qFormat/>
    <w:rsid w:val="00792D25"/>
    <w:rPr>
      <w:sz w:val="24"/>
      <w:szCs w:val="24"/>
      <w:u w:val="single"/>
    </w:rPr>
  </w:style>
  <w:style w:type="paragraph" w:styleId="ac">
    <w:name w:val="Quote"/>
    <w:basedOn w:val="a0"/>
    <w:next w:val="a0"/>
    <w:link w:val="ad"/>
    <w:uiPriority w:val="29"/>
    <w:qFormat/>
    <w:rsid w:val="00F743A4"/>
    <w:pPr>
      <w:keepLines w:val="0"/>
      <w:bidi w:val="0"/>
      <w:ind w:left="1440" w:right="1843"/>
    </w:pPr>
    <w:rPr>
      <w:bCs/>
      <w:sz w:val="24"/>
    </w:rPr>
  </w:style>
  <w:style w:type="character" w:customStyle="1" w:styleId="ad">
    <w:name w:val="ציטוט תו"/>
    <w:link w:val="ac"/>
    <w:uiPriority w:val="29"/>
    <w:rsid w:val="00F743A4"/>
    <w:rPr>
      <w:rFonts w:ascii="Times New Roman" w:hAnsi="Times New Roman" w:cs="David"/>
      <w:bCs/>
      <w:sz w:val="24"/>
      <w:szCs w:val="24"/>
    </w:rPr>
  </w:style>
  <w:style w:type="paragraph" w:styleId="ae">
    <w:name w:val="Intense Quote"/>
    <w:basedOn w:val="a0"/>
    <w:next w:val="a0"/>
    <w:link w:val="af"/>
    <w:uiPriority w:val="30"/>
    <w:qFormat/>
    <w:rsid w:val="00792D25"/>
    <w:pPr>
      <w:bidi w:val="0"/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1"/>
    <w:link w:val="ae"/>
    <w:uiPriority w:val="30"/>
    <w:rsid w:val="00792D25"/>
    <w:rPr>
      <w:rFonts w:ascii="Times New Roman" w:eastAsia="Times New Roman" w:hAnsi="Times New Roman" w:cs="David"/>
      <w:b/>
      <w:i/>
    </w:rPr>
  </w:style>
  <w:style w:type="character" w:styleId="af0">
    <w:name w:val="Strong"/>
    <w:basedOn w:val="a1"/>
    <w:uiPriority w:val="22"/>
    <w:qFormat/>
    <w:rsid w:val="00792D25"/>
    <w:rPr>
      <w:b/>
      <w:bCs/>
    </w:rPr>
  </w:style>
  <w:style w:type="paragraph" w:customStyle="1" w:styleId="af1">
    <w:name w:val="חינוך"/>
    <w:rsid w:val="00792D25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hAnsi="Times New Roman" w:cs="David"/>
      <w:sz w:val="20"/>
      <w:szCs w:val="24"/>
    </w:rPr>
  </w:style>
  <w:style w:type="paragraph" w:styleId="af2">
    <w:name w:val="Signature"/>
    <w:basedOn w:val="a0"/>
    <w:link w:val="af3"/>
    <w:rsid w:val="00792D25"/>
    <w:pPr>
      <w:tabs>
        <w:tab w:val="center" w:pos="6521"/>
      </w:tabs>
    </w:pPr>
  </w:style>
  <w:style w:type="character" w:customStyle="1" w:styleId="af3">
    <w:name w:val="חתימה תו"/>
    <w:basedOn w:val="a1"/>
    <w:link w:val="af2"/>
    <w:rsid w:val="00792D25"/>
    <w:rPr>
      <w:rFonts w:ascii="Times New Roman" w:eastAsia="Times New Roman" w:hAnsi="Times New Roman" w:cs="David"/>
      <w:szCs w:val="24"/>
    </w:rPr>
  </w:style>
  <w:style w:type="table" w:styleId="af4">
    <w:name w:val="Table Professional"/>
    <w:basedOn w:val="a2"/>
    <w:rsid w:val="00792D25"/>
    <w:pPr>
      <w:bidi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5">
    <w:name w:val="Table Contemporary"/>
    <w:basedOn w:val="a2"/>
    <w:rsid w:val="00792D25"/>
    <w:pPr>
      <w:keepLines/>
      <w:tabs>
        <w:tab w:val="left" w:pos="720"/>
        <w:tab w:val="left" w:pos="1440"/>
        <w:tab w:val="left" w:pos="2160"/>
      </w:tabs>
      <w:bidi/>
      <w:spacing w:after="0" w:line="360" w:lineRule="auto"/>
      <w:jc w:val="both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6">
    <w:name w:val="Table Grid"/>
    <w:basedOn w:val="a2"/>
    <w:rsid w:val="00792D25"/>
    <w:pPr>
      <w:bidi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0"/>
    <w:link w:val="af8"/>
    <w:rsid w:val="00792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1"/>
    <w:link w:val="af7"/>
    <w:rsid w:val="00792D25"/>
    <w:rPr>
      <w:rFonts w:ascii="Tahoma" w:eastAsia="Times New Roman" w:hAnsi="Tahoma" w:cs="Tahoma"/>
      <w:sz w:val="16"/>
      <w:szCs w:val="16"/>
    </w:rPr>
  </w:style>
  <w:style w:type="paragraph" w:styleId="af9">
    <w:name w:val="footnote text"/>
    <w:basedOn w:val="a0"/>
    <w:link w:val="afa"/>
    <w:rsid w:val="00792D25"/>
    <w:rPr>
      <w:sz w:val="20"/>
      <w:szCs w:val="20"/>
    </w:rPr>
  </w:style>
  <w:style w:type="character" w:customStyle="1" w:styleId="afa">
    <w:name w:val="טקסט הערת שוליים תו"/>
    <w:basedOn w:val="a1"/>
    <w:link w:val="af9"/>
    <w:rsid w:val="00792D25"/>
    <w:rPr>
      <w:rFonts w:ascii="Times New Roman" w:eastAsia="Times New Roman" w:hAnsi="Times New Roman" w:cs="David"/>
      <w:sz w:val="20"/>
      <w:szCs w:val="20"/>
    </w:rPr>
  </w:style>
  <w:style w:type="character" w:styleId="afb">
    <w:name w:val="Placeholder Text"/>
    <w:basedOn w:val="a1"/>
    <w:uiPriority w:val="99"/>
    <w:semiHidden/>
    <w:rsid w:val="00792D25"/>
    <w:rPr>
      <w:color w:val="808080"/>
    </w:rPr>
  </w:style>
  <w:style w:type="character" w:styleId="afc">
    <w:name w:val="Book Title"/>
    <w:basedOn w:val="a1"/>
    <w:uiPriority w:val="33"/>
    <w:qFormat/>
    <w:rsid w:val="00792D25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כותרת 1 תו"/>
    <w:basedOn w:val="a1"/>
    <w:link w:val="1"/>
    <w:rsid w:val="00792D25"/>
    <w:rPr>
      <w:rFonts w:ascii="Times New Roman" w:eastAsia="Times New Roman" w:hAnsi="Times New Roman" w:cs="David"/>
      <w:b/>
      <w:bCs/>
      <w:kern w:val="32"/>
      <w:sz w:val="32"/>
      <w:szCs w:val="36"/>
      <w:u w:val="single"/>
    </w:rPr>
  </w:style>
  <w:style w:type="character" w:customStyle="1" w:styleId="20">
    <w:name w:val="כותרת 2 תו"/>
    <w:basedOn w:val="a1"/>
    <w:link w:val="2"/>
    <w:rsid w:val="00792D25"/>
    <w:rPr>
      <w:rFonts w:ascii="Times New Roman" w:eastAsia="Times New Roman" w:hAnsi="Times New Roman" w:cs="David"/>
      <w:b/>
      <w:bCs/>
      <w:sz w:val="28"/>
      <w:szCs w:val="32"/>
      <w:u w:val="single"/>
    </w:rPr>
  </w:style>
  <w:style w:type="character" w:customStyle="1" w:styleId="30">
    <w:name w:val="כותרת 3 תו"/>
    <w:basedOn w:val="a1"/>
    <w:link w:val="3"/>
    <w:rsid w:val="00792D25"/>
    <w:rPr>
      <w:rFonts w:ascii="Times New Roman" w:eastAsia="Times New Roman" w:hAnsi="Times New Roman" w:cs="David"/>
      <w:b/>
      <w:bCs/>
      <w:sz w:val="24"/>
      <w:szCs w:val="28"/>
      <w:u w:val="single"/>
    </w:rPr>
  </w:style>
  <w:style w:type="character" w:customStyle="1" w:styleId="40">
    <w:name w:val="כותרת 4 תו"/>
    <w:basedOn w:val="a1"/>
    <w:link w:val="4"/>
    <w:uiPriority w:val="9"/>
    <w:rsid w:val="00792D25"/>
    <w:rPr>
      <w:rFonts w:ascii="Times New Roman" w:eastAsia="Times New Roman" w:hAnsi="Times New Roman" w:cs="David"/>
      <w:b/>
      <w:bCs/>
      <w:sz w:val="28"/>
      <w:szCs w:val="28"/>
    </w:rPr>
  </w:style>
  <w:style w:type="character" w:customStyle="1" w:styleId="50">
    <w:name w:val="כותרת 5 תו"/>
    <w:basedOn w:val="a1"/>
    <w:link w:val="5"/>
    <w:uiPriority w:val="9"/>
    <w:semiHidden/>
    <w:rsid w:val="00792D25"/>
    <w:rPr>
      <w:rFonts w:ascii="Times New Roman" w:eastAsia="Times New Roman" w:hAnsi="Times New Roman" w:cs="David"/>
      <w:b/>
      <w:bCs/>
      <w:i/>
      <w:iCs/>
      <w:sz w:val="26"/>
      <w:szCs w:val="26"/>
    </w:rPr>
  </w:style>
  <w:style w:type="character" w:customStyle="1" w:styleId="60">
    <w:name w:val="כותרת 6 תו"/>
    <w:basedOn w:val="a1"/>
    <w:link w:val="6"/>
    <w:uiPriority w:val="9"/>
    <w:semiHidden/>
    <w:rsid w:val="00792D25"/>
    <w:rPr>
      <w:rFonts w:ascii="Times New Roman" w:eastAsia="Times New Roman" w:hAnsi="Times New Roman" w:cs="David"/>
      <w:b/>
      <w:bCs/>
    </w:rPr>
  </w:style>
  <w:style w:type="character" w:customStyle="1" w:styleId="70">
    <w:name w:val="כותרת 7 תו"/>
    <w:basedOn w:val="a1"/>
    <w:link w:val="7"/>
    <w:uiPriority w:val="9"/>
    <w:semiHidden/>
    <w:rsid w:val="00792D25"/>
    <w:rPr>
      <w:rFonts w:ascii="Times New Roman" w:eastAsia="Times New Roman" w:hAnsi="Times New Roman" w:cs="David"/>
      <w:szCs w:val="24"/>
    </w:rPr>
  </w:style>
  <w:style w:type="character" w:customStyle="1" w:styleId="80">
    <w:name w:val="כותרת 8 תו"/>
    <w:basedOn w:val="a1"/>
    <w:link w:val="8"/>
    <w:uiPriority w:val="9"/>
    <w:semiHidden/>
    <w:rsid w:val="00792D25"/>
    <w:rPr>
      <w:rFonts w:ascii="Times New Roman" w:eastAsia="Times New Roman" w:hAnsi="Times New Roman" w:cs="David"/>
      <w:i/>
      <w:iCs/>
      <w:szCs w:val="24"/>
    </w:rPr>
  </w:style>
  <w:style w:type="character" w:customStyle="1" w:styleId="90">
    <w:name w:val="כותרת 9 תו"/>
    <w:basedOn w:val="a1"/>
    <w:link w:val="9"/>
    <w:uiPriority w:val="9"/>
    <w:semiHidden/>
    <w:rsid w:val="00792D25"/>
    <w:rPr>
      <w:rFonts w:asciiTheme="majorHAnsi" w:eastAsiaTheme="majorEastAsia" w:hAnsiTheme="majorHAnsi" w:cs="David"/>
    </w:rPr>
  </w:style>
  <w:style w:type="paragraph" w:styleId="afd">
    <w:name w:val="Subtitle"/>
    <w:basedOn w:val="a0"/>
    <w:next w:val="a0"/>
    <w:link w:val="afe"/>
    <w:uiPriority w:val="11"/>
    <w:qFormat/>
    <w:rsid w:val="00792D25"/>
    <w:pPr>
      <w:bidi w:val="0"/>
      <w:spacing w:after="60"/>
      <w:jc w:val="right"/>
      <w:outlineLvl w:val="1"/>
    </w:pPr>
    <w:rPr>
      <w:rFonts w:asciiTheme="majorHAnsi" w:eastAsiaTheme="majorEastAsia" w:hAnsiTheme="majorHAnsi"/>
    </w:rPr>
  </w:style>
  <w:style w:type="character" w:customStyle="1" w:styleId="afe">
    <w:name w:val="כותרת משנה תו"/>
    <w:basedOn w:val="a1"/>
    <w:link w:val="afd"/>
    <w:uiPriority w:val="11"/>
    <w:rsid w:val="00792D25"/>
    <w:rPr>
      <w:rFonts w:asciiTheme="majorHAnsi" w:eastAsiaTheme="majorEastAsia" w:hAnsiTheme="majorHAnsi" w:cs="David"/>
      <w:szCs w:val="24"/>
    </w:rPr>
  </w:style>
  <w:style w:type="paragraph" w:styleId="aff">
    <w:name w:val="header"/>
    <w:basedOn w:val="a0"/>
    <w:link w:val="aff0"/>
    <w:rsid w:val="00792D25"/>
    <w:pPr>
      <w:tabs>
        <w:tab w:val="center" w:pos="4153"/>
        <w:tab w:val="right" w:pos="8306"/>
      </w:tabs>
    </w:pPr>
  </w:style>
  <w:style w:type="character" w:customStyle="1" w:styleId="aff0">
    <w:name w:val="כותרת עליונה תו"/>
    <w:basedOn w:val="a1"/>
    <w:link w:val="aff"/>
    <w:rsid w:val="00792D25"/>
    <w:rPr>
      <w:rFonts w:ascii="Times New Roman" w:eastAsia="Times New Roman" w:hAnsi="Times New Roman" w:cs="David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792D25"/>
    <w:pPr>
      <w:bidi w:val="0"/>
      <w:outlineLvl w:val="9"/>
    </w:pPr>
  </w:style>
  <w:style w:type="paragraph" w:styleId="aff2">
    <w:name w:val="footer"/>
    <w:basedOn w:val="a0"/>
    <w:link w:val="aff3"/>
    <w:rsid w:val="00792D25"/>
    <w:pPr>
      <w:tabs>
        <w:tab w:val="center" w:pos="4153"/>
        <w:tab w:val="right" w:pos="8306"/>
      </w:tabs>
    </w:pPr>
  </w:style>
  <w:style w:type="character" w:customStyle="1" w:styleId="aff3">
    <w:name w:val="כותרת תחתונה תו"/>
    <w:basedOn w:val="a1"/>
    <w:link w:val="aff2"/>
    <w:rsid w:val="00792D25"/>
    <w:rPr>
      <w:rFonts w:ascii="Times New Roman" w:eastAsia="Times New Roman" w:hAnsi="Times New Roman" w:cs="David"/>
      <w:szCs w:val="24"/>
    </w:rPr>
  </w:style>
  <w:style w:type="paragraph" w:styleId="aff4">
    <w:name w:val="caption"/>
    <w:basedOn w:val="a0"/>
    <w:next w:val="a0"/>
    <w:uiPriority w:val="35"/>
    <w:semiHidden/>
    <w:unhideWhenUsed/>
    <w:rsid w:val="00792D25"/>
    <w:pPr>
      <w:bidi w:val="0"/>
    </w:pPr>
    <w:rPr>
      <w:b/>
      <w:bCs/>
      <w:sz w:val="18"/>
      <w:szCs w:val="18"/>
    </w:rPr>
  </w:style>
  <w:style w:type="paragraph" w:styleId="aff5">
    <w:name w:val="No Spacing"/>
    <w:basedOn w:val="a0"/>
    <w:uiPriority w:val="1"/>
    <w:qFormat/>
    <w:rsid w:val="00792D25"/>
    <w:pPr>
      <w:bidi w:val="0"/>
    </w:pPr>
    <w:rPr>
      <w:szCs w:val="32"/>
    </w:rPr>
  </w:style>
  <w:style w:type="character" w:styleId="aff6">
    <w:name w:val="page number"/>
    <w:basedOn w:val="a1"/>
    <w:rsid w:val="00792D25"/>
  </w:style>
  <w:style w:type="paragraph" w:styleId="aff7">
    <w:name w:val="List Paragraph"/>
    <w:basedOn w:val="a0"/>
    <w:uiPriority w:val="34"/>
    <w:qFormat/>
    <w:rsid w:val="00792D25"/>
    <w:pPr>
      <w:ind w:left="720"/>
      <w:contextualSpacing/>
    </w:pPr>
  </w:style>
  <w:style w:type="paragraph" w:customStyle="1" w:styleId="11">
    <w:name w:val="ציטוט1"/>
    <w:basedOn w:val="a0"/>
    <w:next w:val="12"/>
    <w:rsid w:val="000B180D"/>
    <w:pPr>
      <w:keepLines w:val="0"/>
      <w:spacing w:before="240"/>
      <w:ind w:left="1440" w:right="1843"/>
    </w:pPr>
    <w:rPr>
      <w:rFonts w:ascii="David" w:hAnsi="David"/>
      <w:b/>
      <w:bCs/>
      <w:sz w:val="24"/>
    </w:rPr>
  </w:style>
  <w:style w:type="paragraph" w:customStyle="1" w:styleId="aff8">
    <w:name w:val="רמות"/>
    <w:basedOn w:val="a0"/>
    <w:rsid w:val="00792D25"/>
    <w:pPr>
      <w:tabs>
        <w:tab w:val="left" w:pos="720"/>
        <w:tab w:val="left" w:pos="1440"/>
        <w:tab w:val="left" w:pos="2160"/>
        <w:tab w:val="left" w:pos="2880"/>
      </w:tabs>
    </w:pPr>
    <w:rPr>
      <w:rFonts w:ascii="Times New (W1)" w:hAnsi="Times New (W1)"/>
      <w:color w:val="000000"/>
    </w:rPr>
  </w:style>
  <w:style w:type="paragraph" w:customStyle="1" w:styleId="12">
    <w:name w:val="רמה1"/>
    <w:basedOn w:val="aff8"/>
    <w:rsid w:val="00792D25"/>
    <w:pPr>
      <w:overflowPunct w:val="0"/>
      <w:autoSpaceDE w:val="0"/>
      <w:autoSpaceDN w:val="0"/>
      <w:adjustRightInd w:val="0"/>
      <w:ind w:left="720" w:hanging="720"/>
      <w:textAlignment w:val="baseline"/>
    </w:pPr>
  </w:style>
  <w:style w:type="paragraph" w:customStyle="1" w:styleId="21">
    <w:name w:val="רמה2"/>
    <w:basedOn w:val="aff8"/>
    <w:rsid w:val="00792D25"/>
    <w:pPr>
      <w:overflowPunct w:val="0"/>
      <w:autoSpaceDE w:val="0"/>
      <w:autoSpaceDN w:val="0"/>
      <w:adjustRightInd w:val="0"/>
      <w:ind w:left="1440" w:hanging="720"/>
      <w:textAlignment w:val="baseline"/>
    </w:pPr>
  </w:style>
  <w:style w:type="paragraph" w:customStyle="1" w:styleId="31">
    <w:name w:val="רמה3"/>
    <w:basedOn w:val="aff8"/>
    <w:rsid w:val="00792D25"/>
    <w:pPr>
      <w:overflowPunct w:val="0"/>
      <w:autoSpaceDE w:val="0"/>
      <w:autoSpaceDN w:val="0"/>
      <w:adjustRightInd w:val="0"/>
      <w:ind w:left="2160" w:hanging="720"/>
      <w:textAlignment w:val="baseline"/>
    </w:pPr>
  </w:style>
  <w:style w:type="paragraph" w:customStyle="1" w:styleId="41">
    <w:name w:val="רמה4"/>
    <w:basedOn w:val="aff8"/>
    <w:rsid w:val="00792D25"/>
    <w:pPr>
      <w:overflowPunct w:val="0"/>
      <w:autoSpaceDE w:val="0"/>
      <w:autoSpaceDN w:val="0"/>
      <w:adjustRightInd w:val="0"/>
      <w:ind w:left="2880" w:hanging="720"/>
      <w:textAlignment w:val="baseline"/>
    </w:pPr>
  </w:style>
  <w:style w:type="paragraph" w:customStyle="1" w:styleId="22">
    <w:name w:val="ררגיל 2"/>
    <w:basedOn w:val="a0"/>
    <w:rsid w:val="00792D25"/>
    <w:pPr>
      <w:ind w:left="850" w:right="709"/>
    </w:pPr>
    <w:rPr>
      <w:lang w:val="en-GB"/>
    </w:rPr>
  </w:style>
  <w:style w:type="paragraph" w:styleId="aff9">
    <w:name w:val="Title"/>
    <w:basedOn w:val="a0"/>
    <w:next w:val="a0"/>
    <w:link w:val="affa"/>
    <w:uiPriority w:val="10"/>
    <w:qFormat/>
    <w:rsid w:val="00792D25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a">
    <w:name w:val="כותרת טקסט תו"/>
    <w:basedOn w:val="a1"/>
    <w:link w:val="aff9"/>
    <w:uiPriority w:val="10"/>
    <w:rsid w:val="00792D25"/>
    <w:rPr>
      <w:rFonts w:asciiTheme="majorHAnsi" w:eastAsiaTheme="majorEastAsia" w:hAnsiTheme="majorHAnsi" w:cs="David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ntemporary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238"/>
    <w:pPr>
      <w:keepLines/>
      <w:bidi/>
      <w:spacing w:after="0" w:line="360" w:lineRule="auto"/>
      <w:jc w:val="both"/>
    </w:pPr>
    <w:rPr>
      <w:rFonts w:ascii="Times New Roman" w:hAnsi="Times New Roman" w:cs="David"/>
      <w:szCs w:val="24"/>
    </w:rPr>
  </w:style>
  <w:style w:type="paragraph" w:styleId="1">
    <w:name w:val="heading 1"/>
    <w:basedOn w:val="a0"/>
    <w:next w:val="a0"/>
    <w:link w:val="10"/>
    <w:qFormat/>
    <w:rsid w:val="00792D25"/>
    <w:pPr>
      <w:keepNext/>
      <w:spacing w:before="240" w:after="60"/>
      <w:outlineLvl w:val="0"/>
    </w:pPr>
    <w:rPr>
      <w:b/>
      <w:bCs/>
      <w:kern w:val="32"/>
      <w:sz w:val="32"/>
      <w:szCs w:val="36"/>
      <w:u w:val="single"/>
    </w:rPr>
  </w:style>
  <w:style w:type="paragraph" w:styleId="2">
    <w:name w:val="heading 2"/>
    <w:basedOn w:val="a0"/>
    <w:next w:val="a0"/>
    <w:link w:val="20"/>
    <w:qFormat/>
    <w:rsid w:val="00792D25"/>
    <w:pPr>
      <w:keepNext/>
      <w:spacing w:before="240" w:after="60"/>
      <w:outlineLvl w:val="1"/>
    </w:pPr>
    <w:rPr>
      <w:b/>
      <w:bCs/>
      <w:sz w:val="28"/>
      <w:szCs w:val="32"/>
      <w:u w:val="single"/>
    </w:rPr>
  </w:style>
  <w:style w:type="paragraph" w:styleId="3">
    <w:name w:val="heading 3"/>
    <w:basedOn w:val="a0"/>
    <w:next w:val="a0"/>
    <w:link w:val="30"/>
    <w:qFormat/>
    <w:rsid w:val="00792D25"/>
    <w:pPr>
      <w:keepNext/>
      <w:spacing w:before="240" w:after="60"/>
      <w:outlineLvl w:val="2"/>
    </w:pPr>
    <w:rPr>
      <w:b/>
      <w:bCs/>
      <w:sz w:val="24"/>
      <w:szCs w:val="28"/>
      <w:u w:val="single"/>
    </w:rPr>
  </w:style>
  <w:style w:type="paragraph" w:styleId="4">
    <w:name w:val="heading 4"/>
    <w:basedOn w:val="a0"/>
    <w:next w:val="a0"/>
    <w:link w:val="40"/>
    <w:uiPriority w:val="9"/>
    <w:unhideWhenUsed/>
    <w:qFormat/>
    <w:rsid w:val="00792D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92D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92D25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92D25"/>
    <w:pPr>
      <w:bidi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92D25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92D25"/>
    <w:pPr>
      <w:bidi w:val="0"/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NormalWeb">
    <w:name w:val="Normal (Web)"/>
    <w:basedOn w:val="a0"/>
    <w:rsid w:val="00792D25"/>
    <w:pPr>
      <w:bidi w:val="0"/>
      <w:spacing w:before="100" w:beforeAutospacing="1" w:after="100" w:afterAutospacing="1"/>
    </w:pPr>
    <w:rPr>
      <w:rFonts w:cs="Times New Roman"/>
      <w:color w:val="000000"/>
    </w:rPr>
  </w:style>
  <w:style w:type="paragraph" w:styleId="TOC1">
    <w:name w:val="toc 1"/>
    <w:basedOn w:val="a0"/>
    <w:next w:val="a0"/>
    <w:autoRedefine/>
    <w:uiPriority w:val="39"/>
    <w:unhideWhenUsed/>
    <w:rsid w:val="00792D25"/>
    <w:pPr>
      <w:spacing w:after="100" w:line="276" w:lineRule="auto"/>
      <w:jc w:val="left"/>
    </w:pPr>
    <w:rPr>
      <w:rFonts w:ascii="Calibri" w:hAnsi="Calibri"/>
    </w:rPr>
  </w:style>
  <w:style w:type="paragraph" w:styleId="TOC3">
    <w:name w:val="toc 3"/>
    <w:basedOn w:val="a0"/>
    <w:next w:val="a0"/>
    <w:autoRedefine/>
    <w:semiHidden/>
    <w:rsid w:val="00792D25"/>
    <w:pPr>
      <w:ind w:left="440"/>
    </w:pPr>
    <w:rPr>
      <w:szCs w:val="28"/>
    </w:rPr>
  </w:style>
  <w:style w:type="paragraph" w:styleId="TOC4">
    <w:name w:val="toc 4"/>
    <w:basedOn w:val="a0"/>
    <w:next w:val="a0"/>
    <w:autoRedefine/>
    <w:semiHidden/>
    <w:rsid w:val="00792D25"/>
    <w:pPr>
      <w:ind w:left="720"/>
      <w:jc w:val="left"/>
    </w:pPr>
  </w:style>
  <w:style w:type="numbering" w:customStyle="1" w:styleId="a">
    <w:name w:val="אישום"/>
    <w:rsid w:val="00792D25"/>
    <w:pPr>
      <w:numPr>
        <w:numId w:val="1"/>
      </w:numPr>
    </w:pPr>
  </w:style>
  <w:style w:type="paragraph" w:customStyle="1" w:styleId="a4">
    <w:name w:val="אישי"/>
    <w:rsid w:val="00792D25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בימש"/>
    <w:basedOn w:val="a0"/>
    <w:rsid w:val="00792D25"/>
    <w:pPr>
      <w:tabs>
        <w:tab w:val="left" w:pos="5612"/>
      </w:tabs>
    </w:pPr>
    <w:rPr>
      <w:b/>
      <w:bCs/>
      <w:color w:val="0000FF"/>
      <w:lang w:eastAsia="he-IL"/>
    </w:rPr>
  </w:style>
  <w:style w:type="character" w:styleId="a6">
    <w:name w:val="Emphasis"/>
    <w:basedOn w:val="a1"/>
    <w:uiPriority w:val="20"/>
    <w:qFormat/>
    <w:rsid w:val="00792D25"/>
    <w:rPr>
      <w:rFonts w:asciiTheme="minorHAnsi" w:hAnsiTheme="minorHAnsi"/>
      <w:b/>
      <w:i/>
      <w:iCs/>
    </w:rPr>
  </w:style>
  <w:style w:type="character" w:styleId="a7">
    <w:name w:val="Intense Emphasis"/>
    <w:basedOn w:val="a1"/>
    <w:uiPriority w:val="21"/>
    <w:qFormat/>
    <w:rsid w:val="00792D25"/>
    <w:rPr>
      <w:b/>
      <w:i/>
      <w:sz w:val="24"/>
      <w:szCs w:val="24"/>
      <w:u w:val="single"/>
    </w:rPr>
  </w:style>
  <w:style w:type="character" w:styleId="a8">
    <w:name w:val="Subtle Emphasis"/>
    <w:uiPriority w:val="19"/>
    <w:qFormat/>
    <w:rsid w:val="00792D25"/>
    <w:rPr>
      <w:i/>
      <w:color w:val="5A5A5A" w:themeColor="text1" w:themeTint="A5"/>
    </w:rPr>
  </w:style>
  <w:style w:type="character" w:styleId="a9">
    <w:name w:val="Intense Reference"/>
    <w:basedOn w:val="a1"/>
    <w:uiPriority w:val="32"/>
    <w:qFormat/>
    <w:rsid w:val="00792D25"/>
    <w:rPr>
      <w:b/>
      <w:sz w:val="24"/>
      <w:u w:val="single"/>
    </w:rPr>
  </w:style>
  <w:style w:type="character" w:styleId="aa">
    <w:name w:val="footnote reference"/>
    <w:basedOn w:val="a1"/>
    <w:rsid w:val="00792D25"/>
    <w:rPr>
      <w:vertAlign w:val="superscript"/>
    </w:rPr>
  </w:style>
  <w:style w:type="character" w:styleId="ab">
    <w:name w:val="Subtle Reference"/>
    <w:basedOn w:val="a1"/>
    <w:uiPriority w:val="31"/>
    <w:qFormat/>
    <w:rsid w:val="00792D25"/>
    <w:rPr>
      <w:sz w:val="24"/>
      <w:szCs w:val="24"/>
      <w:u w:val="single"/>
    </w:rPr>
  </w:style>
  <w:style w:type="paragraph" w:styleId="ac">
    <w:name w:val="Quote"/>
    <w:basedOn w:val="a0"/>
    <w:next w:val="a0"/>
    <w:link w:val="ad"/>
    <w:uiPriority w:val="29"/>
    <w:qFormat/>
    <w:rsid w:val="00F743A4"/>
    <w:pPr>
      <w:keepLines w:val="0"/>
      <w:bidi w:val="0"/>
      <w:ind w:left="1440" w:right="1843"/>
    </w:pPr>
    <w:rPr>
      <w:bCs/>
      <w:sz w:val="24"/>
    </w:rPr>
  </w:style>
  <w:style w:type="character" w:customStyle="1" w:styleId="ad">
    <w:name w:val="ציטוט תו"/>
    <w:link w:val="ac"/>
    <w:uiPriority w:val="29"/>
    <w:rsid w:val="00F743A4"/>
    <w:rPr>
      <w:rFonts w:ascii="Times New Roman" w:hAnsi="Times New Roman" w:cs="David"/>
      <w:bCs/>
      <w:sz w:val="24"/>
      <w:szCs w:val="24"/>
    </w:rPr>
  </w:style>
  <w:style w:type="paragraph" w:styleId="ae">
    <w:name w:val="Intense Quote"/>
    <w:basedOn w:val="a0"/>
    <w:next w:val="a0"/>
    <w:link w:val="af"/>
    <w:uiPriority w:val="30"/>
    <w:qFormat/>
    <w:rsid w:val="00792D25"/>
    <w:pPr>
      <w:bidi w:val="0"/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1"/>
    <w:link w:val="ae"/>
    <w:uiPriority w:val="30"/>
    <w:rsid w:val="00792D25"/>
    <w:rPr>
      <w:rFonts w:ascii="Times New Roman" w:eastAsia="Times New Roman" w:hAnsi="Times New Roman" w:cs="David"/>
      <w:b/>
      <w:i/>
    </w:rPr>
  </w:style>
  <w:style w:type="character" w:styleId="af0">
    <w:name w:val="Strong"/>
    <w:basedOn w:val="a1"/>
    <w:uiPriority w:val="22"/>
    <w:qFormat/>
    <w:rsid w:val="00792D25"/>
    <w:rPr>
      <w:b/>
      <w:bCs/>
    </w:rPr>
  </w:style>
  <w:style w:type="paragraph" w:customStyle="1" w:styleId="af1">
    <w:name w:val="חינוך"/>
    <w:rsid w:val="00792D25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hAnsi="Times New Roman" w:cs="David"/>
      <w:sz w:val="20"/>
      <w:szCs w:val="24"/>
    </w:rPr>
  </w:style>
  <w:style w:type="paragraph" w:styleId="af2">
    <w:name w:val="Signature"/>
    <w:basedOn w:val="a0"/>
    <w:link w:val="af3"/>
    <w:rsid w:val="00792D25"/>
    <w:pPr>
      <w:tabs>
        <w:tab w:val="center" w:pos="6521"/>
      </w:tabs>
    </w:pPr>
  </w:style>
  <w:style w:type="character" w:customStyle="1" w:styleId="af3">
    <w:name w:val="חתימה תו"/>
    <w:basedOn w:val="a1"/>
    <w:link w:val="af2"/>
    <w:rsid w:val="00792D25"/>
    <w:rPr>
      <w:rFonts w:ascii="Times New Roman" w:eastAsia="Times New Roman" w:hAnsi="Times New Roman" w:cs="David"/>
      <w:szCs w:val="24"/>
    </w:rPr>
  </w:style>
  <w:style w:type="table" w:styleId="af4">
    <w:name w:val="Table Professional"/>
    <w:basedOn w:val="a2"/>
    <w:rsid w:val="00792D25"/>
    <w:pPr>
      <w:bidi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5">
    <w:name w:val="Table Contemporary"/>
    <w:basedOn w:val="a2"/>
    <w:rsid w:val="00792D25"/>
    <w:pPr>
      <w:keepLines/>
      <w:tabs>
        <w:tab w:val="left" w:pos="720"/>
        <w:tab w:val="left" w:pos="1440"/>
        <w:tab w:val="left" w:pos="2160"/>
      </w:tabs>
      <w:bidi/>
      <w:spacing w:after="0" w:line="360" w:lineRule="auto"/>
      <w:jc w:val="both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6">
    <w:name w:val="Table Grid"/>
    <w:basedOn w:val="a2"/>
    <w:rsid w:val="00792D25"/>
    <w:pPr>
      <w:bidi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0"/>
    <w:link w:val="af8"/>
    <w:rsid w:val="00792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1"/>
    <w:link w:val="af7"/>
    <w:rsid w:val="00792D25"/>
    <w:rPr>
      <w:rFonts w:ascii="Tahoma" w:eastAsia="Times New Roman" w:hAnsi="Tahoma" w:cs="Tahoma"/>
      <w:sz w:val="16"/>
      <w:szCs w:val="16"/>
    </w:rPr>
  </w:style>
  <w:style w:type="paragraph" w:styleId="af9">
    <w:name w:val="footnote text"/>
    <w:basedOn w:val="a0"/>
    <w:link w:val="afa"/>
    <w:rsid w:val="00792D25"/>
    <w:rPr>
      <w:sz w:val="20"/>
      <w:szCs w:val="20"/>
    </w:rPr>
  </w:style>
  <w:style w:type="character" w:customStyle="1" w:styleId="afa">
    <w:name w:val="טקסט הערת שוליים תו"/>
    <w:basedOn w:val="a1"/>
    <w:link w:val="af9"/>
    <w:rsid w:val="00792D25"/>
    <w:rPr>
      <w:rFonts w:ascii="Times New Roman" w:eastAsia="Times New Roman" w:hAnsi="Times New Roman" w:cs="David"/>
      <w:sz w:val="20"/>
      <w:szCs w:val="20"/>
    </w:rPr>
  </w:style>
  <w:style w:type="character" w:styleId="afb">
    <w:name w:val="Placeholder Text"/>
    <w:basedOn w:val="a1"/>
    <w:uiPriority w:val="99"/>
    <w:semiHidden/>
    <w:rsid w:val="00792D25"/>
    <w:rPr>
      <w:color w:val="808080"/>
    </w:rPr>
  </w:style>
  <w:style w:type="character" w:styleId="afc">
    <w:name w:val="Book Title"/>
    <w:basedOn w:val="a1"/>
    <w:uiPriority w:val="33"/>
    <w:qFormat/>
    <w:rsid w:val="00792D25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כותרת 1 תו"/>
    <w:basedOn w:val="a1"/>
    <w:link w:val="1"/>
    <w:rsid w:val="00792D25"/>
    <w:rPr>
      <w:rFonts w:ascii="Times New Roman" w:eastAsia="Times New Roman" w:hAnsi="Times New Roman" w:cs="David"/>
      <w:b/>
      <w:bCs/>
      <w:kern w:val="32"/>
      <w:sz w:val="32"/>
      <w:szCs w:val="36"/>
      <w:u w:val="single"/>
    </w:rPr>
  </w:style>
  <w:style w:type="character" w:customStyle="1" w:styleId="20">
    <w:name w:val="כותרת 2 תו"/>
    <w:basedOn w:val="a1"/>
    <w:link w:val="2"/>
    <w:rsid w:val="00792D25"/>
    <w:rPr>
      <w:rFonts w:ascii="Times New Roman" w:eastAsia="Times New Roman" w:hAnsi="Times New Roman" w:cs="David"/>
      <w:b/>
      <w:bCs/>
      <w:sz w:val="28"/>
      <w:szCs w:val="32"/>
      <w:u w:val="single"/>
    </w:rPr>
  </w:style>
  <w:style w:type="character" w:customStyle="1" w:styleId="30">
    <w:name w:val="כותרת 3 תו"/>
    <w:basedOn w:val="a1"/>
    <w:link w:val="3"/>
    <w:rsid w:val="00792D25"/>
    <w:rPr>
      <w:rFonts w:ascii="Times New Roman" w:eastAsia="Times New Roman" w:hAnsi="Times New Roman" w:cs="David"/>
      <w:b/>
      <w:bCs/>
      <w:sz w:val="24"/>
      <w:szCs w:val="28"/>
      <w:u w:val="single"/>
    </w:rPr>
  </w:style>
  <w:style w:type="character" w:customStyle="1" w:styleId="40">
    <w:name w:val="כותרת 4 תו"/>
    <w:basedOn w:val="a1"/>
    <w:link w:val="4"/>
    <w:uiPriority w:val="9"/>
    <w:rsid w:val="00792D25"/>
    <w:rPr>
      <w:rFonts w:ascii="Times New Roman" w:eastAsia="Times New Roman" w:hAnsi="Times New Roman" w:cs="David"/>
      <w:b/>
      <w:bCs/>
      <w:sz w:val="28"/>
      <w:szCs w:val="28"/>
    </w:rPr>
  </w:style>
  <w:style w:type="character" w:customStyle="1" w:styleId="50">
    <w:name w:val="כותרת 5 תו"/>
    <w:basedOn w:val="a1"/>
    <w:link w:val="5"/>
    <w:uiPriority w:val="9"/>
    <w:semiHidden/>
    <w:rsid w:val="00792D25"/>
    <w:rPr>
      <w:rFonts w:ascii="Times New Roman" w:eastAsia="Times New Roman" w:hAnsi="Times New Roman" w:cs="David"/>
      <w:b/>
      <w:bCs/>
      <w:i/>
      <w:iCs/>
      <w:sz w:val="26"/>
      <w:szCs w:val="26"/>
    </w:rPr>
  </w:style>
  <w:style w:type="character" w:customStyle="1" w:styleId="60">
    <w:name w:val="כותרת 6 תו"/>
    <w:basedOn w:val="a1"/>
    <w:link w:val="6"/>
    <w:uiPriority w:val="9"/>
    <w:semiHidden/>
    <w:rsid w:val="00792D25"/>
    <w:rPr>
      <w:rFonts w:ascii="Times New Roman" w:eastAsia="Times New Roman" w:hAnsi="Times New Roman" w:cs="David"/>
      <w:b/>
      <w:bCs/>
    </w:rPr>
  </w:style>
  <w:style w:type="character" w:customStyle="1" w:styleId="70">
    <w:name w:val="כותרת 7 תו"/>
    <w:basedOn w:val="a1"/>
    <w:link w:val="7"/>
    <w:uiPriority w:val="9"/>
    <w:semiHidden/>
    <w:rsid w:val="00792D25"/>
    <w:rPr>
      <w:rFonts w:ascii="Times New Roman" w:eastAsia="Times New Roman" w:hAnsi="Times New Roman" w:cs="David"/>
      <w:szCs w:val="24"/>
    </w:rPr>
  </w:style>
  <w:style w:type="character" w:customStyle="1" w:styleId="80">
    <w:name w:val="כותרת 8 תו"/>
    <w:basedOn w:val="a1"/>
    <w:link w:val="8"/>
    <w:uiPriority w:val="9"/>
    <w:semiHidden/>
    <w:rsid w:val="00792D25"/>
    <w:rPr>
      <w:rFonts w:ascii="Times New Roman" w:eastAsia="Times New Roman" w:hAnsi="Times New Roman" w:cs="David"/>
      <w:i/>
      <w:iCs/>
      <w:szCs w:val="24"/>
    </w:rPr>
  </w:style>
  <w:style w:type="character" w:customStyle="1" w:styleId="90">
    <w:name w:val="כותרת 9 תו"/>
    <w:basedOn w:val="a1"/>
    <w:link w:val="9"/>
    <w:uiPriority w:val="9"/>
    <w:semiHidden/>
    <w:rsid w:val="00792D25"/>
    <w:rPr>
      <w:rFonts w:asciiTheme="majorHAnsi" w:eastAsiaTheme="majorEastAsia" w:hAnsiTheme="majorHAnsi" w:cs="David"/>
    </w:rPr>
  </w:style>
  <w:style w:type="paragraph" w:styleId="afd">
    <w:name w:val="Subtitle"/>
    <w:basedOn w:val="a0"/>
    <w:next w:val="a0"/>
    <w:link w:val="afe"/>
    <w:uiPriority w:val="11"/>
    <w:qFormat/>
    <w:rsid w:val="00792D25"/>
    <w:pPr>
      <w:bidi w:val="0"/>
      <w:spacing w:after="60"/>
      <w:jc w:val="right"/>
      <w:outlineLvl w:val="1"/>
    </w:pPr>
    <w:rPr>
      <w:rFonts w:asciiTheme="majorHAnsi" w:eastAsiaTheme="majorEastAsia" w:hAnsiTheme="majorHAnsi"/>
    </w:rPr>
  </w:style>
  <w:style w:type="character" w:customStyle="1" w:styleId="afe">
    <w:name w:val="כותרת משנה תו"/>
    <w:basedOn w:val="a1"/>
    <w:link w:val="afd"/>
    <w:uiPriority w:val="11"/>
    <w:rsid w:val="00792D25"/>
    <w:rPr>
      <w:rFonts w:asciiTheme="majorHAnsi" w:eastAsiaTheme="majorEastAsia" w:hAnsiTheme="majorHAnsi" w:cs="David"/>
      <w:szCs w:val="24"/>
    </w:rPr>
  </w:style>
  <w:style w:type="paragraph" w:styleId="aff">
    <w:name w:val="header"/>
    <w:basedOn w:val="a0"/>
    <w:link w:val="aff0"/>
    <w:rsid w:val="00792D25"/>
    <w:pPr>
      <w:tabs>
        <w:tab w:val="center" w:pos="4153"/>
        <w:tab w:val="right" w:pos="8306"/>
      </w:tabs>
    </w:pPr>
  </w:style>
  <w:style w:type="character" w:customStyle="1" w:styleId="aff0">
    <w:name w:val="כותרת עליונה תו"/>
    <w:basedOn w:val="a1"/>
    <w:link w:val="aff"/>
    <w:rsid w:val="00792D25"/>
    <w:rPr>
      <w:rFonts w:ascii="Times New Roman" w:eastAsia="Times New Roman" w:hAnsi="Times New Roman" w:cs="David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792D25"/>
    <w:pPr>
      <w:bidi w:val="0"/>
      <w:outlineLvl w:val="9"/>
    </w:pPr>
  </w:style>
  <w:style w:type="paragraph" w:styleId="aff2">
    <w:name w:val="footer"/>
    <w:basedOn w:val="a0"/>
    <w:link w:val="aff3"/>
    <w:rsid w:val="00792D25"/>
    <w:pPr>
      <w:tabs>
        <w:tab w:val="center" w:pos="4153"/>
        <w:tab w:val="right" w:pos="8306"/>
      </w:tabs>
    </w:pPr>
  </w:style>
  <w:style w:type="character" w:customStyle="1" w:styleId="aff3">
    <w:name w:val="כותרת תחתונה תו"/>
    <w:basedOn w:val="a1"/>
    <w:link w:val="aff2"/>
    <w:rsid w:val="00792D25"/>
    <w:rPr>
      <w:rFonts w:ascii="Times New Roman" w:eastAsia="Times New Roman" w:hAnsi="Times New Roman" w:cs="David"/>
      <w:szCs w:val="24"/>
    </w:rPr>
  </w:style>
  <w:style w:type="paragraph" w:styleId="aff4">
    <w:name w:val="caption"/>
    <w:basedOn w:val="a0"/>
    <w:next w:val="a0"/>
    <w:uiPriority w:val="35"/>
    <w:semiHidden/>
    <w:unhideWhenUsed/>
    <w:rsid w:val="00792D25"/>
    <w:pPr>
      <w:bidi w:val="0"/>
    </w:pPr>
    <w:rPr>
      <w:b/>
      <w:bCs/>
      <w:sz w:val="18"/>
      <w:szCs w:val="18"/>
    </w:rPr>
  </w:style>
  <w:style w:type="paragraph" w:styleId="aff5">
    <w:name w:val="No Spacing"/>
    <w:basedOn w:val="a0"/>
    <w:uiPriority w:val="1"/>
    <w:qFormat/>
    <w:rsid w:val="00792D25"/>
    <w:pPr>
      <w:bidi w:val="0"/>
    </w:pPr>
    <w:rPr>
      <w:szCs w:val="32"/>
    </w:rPr>
  </w:style>
  <w:style w:type="character" w:styleId="aff6">
    <w:name w:val="page number"/>
    <w:basedOn w:val="a1"/>
    <w:rsid w:val="00792D25"/>
  </w:style>
  <w:style w:type="paragraph" w:styleId="aff7">
    <w:name w:val="List Paragraph"/>
    <w:basedOn w:val="a0"/>
    <w:uiPriority w:val="34"/>
    <w:qFormat/>
    <w:rsid w:val="00792D25"/>
    <w:pPr>
      <w:ind w:left="720"/>
      <w:contextualSpacing/>
    </w:pPr>
  </w:style>
  <w:style w:type="paragraph" w:customStyle="1" w:styleId="11">
    <w:name w:val="ציטוט1"/>
    <w:basedOn w:val="a0"/>
    <w:next w:val="12"/>
    <w:rsid w:val="000B180D"/>
    <w:pPr>
      <w:keepLines w:val="0"/>
      <w:spacing w:before="240"/>
      <w:ind w:left="1440" w:right="1843"/>
    </w:pPr>
    <w:rPr>
      <w:rFonts w:ascii="David" w:hAnsi="David"/>
      <w:b/>
      <w:bCs/>
      <w:sz w:val="24"/>
    </w:rPr>
  </w:style>
  <w:style w:type="paragraph" w:customStyle="1" w:styleId="aff8">
    <w:name w:val="רמות"/>
    <w:basedOn w:val="a0"/>
    <w:rsid w:val="00792D25"/>
    <w:pPr>
      <w:tabs>
        <w:tab w:val="left" w:pos="720"/>
        <w:tab w:val="left" w:pos="1440"/>
        <w:tab w:val="left" w:pos="2160"/>
        <w:tab w:val="left" w:pos="2880"/>
      </w:tabs>
    </w:pPr>
    <w:rPr>
      <w:rFonts w:ascii="Times New (W1)" w:hAnsi="Times New (W1)"/>
      <w:color w:val="000000"/>
    </w:rPr>
  </w:style>
  <w:style w:type="paragraph" w:customStyle="1" w:styleId="12">
    <w:name w:val="רמה1"/>
    <w:basedOn w:val="aff8"/>
    <w:rsid w:val="00792D25"/>
    <w:pPr>
      <w:overflowPunct w:val="0"/>
      <w:autoSpaceDE w:val="0"/>
      <w:autoSpaceDN w:val="0"/>
      <w:adjustRightInd w:val="0"/>
      <w:ind w:left="720" w:hanging="720"/>
      <w:textAlignment w:val="baseline"/>
    </w:pPr>
  </w:style>
  <w:style w:type="paragraph" w:customStyle="1" w:styleId="21">
    <w:name w:val="רמה2"/>
    <w:basedOn w:val="aff8"/>
    <w:rsid w:val="00792D25"/>
    <w:pPr>
      <w:overflowPunct w:val="0"/>
      <w:autoSpaceDE w:val="0"/>
      <w:autoSpaceDN w:val="0"/>
      <w:adjustRightInd w:val="0"/>
      <w:ind w:left="1440" w:hanging="720"/>
      <w:textAlignment w:val="baseline"/>
    </w:pPr>
  </w:style>
  <w:style w:type="paragraph" w:customStyle="1" w:styleId="31">
    <w:name w:val="רמה3"/>
    <w:basedOn w:val="aff8"/>
    <w:rsid w:val="00792D25"/>
    <w:pPr>
      <w:overflowPunct w:val="0"/>
      <w:autoSpaceDE w:val="0"/>
      <w:autoSpaceDN w:val="0"/>
      <w:adjustRightInd w:val="0"/>
      <w:ind w:left="2160" w:hanging="720"/>
      <w:textAlignment w:val="baseline"/>
    </w:pPr>
  </w:style>
  <w:style w:type="paragraph" w:customStyle="1" w:styleId="41">
    <w:name w:val="רמה4"/>
    <w:basedOn w:val="aff8"/>
    <w:rsid w:val="00792D25"/>
    <w:pPr>
      <w:overflowPunct w:val="0"/>
      <w:autoSpaceDE w:val="0"/>
      <w:autoSpaceDN w:val="0"/>
      <w:adjustRightInd w:val="0"/>
      <w:ind w:left="2880" w:hanging="720"/>
      <w:textAlignment w:val="baseline"/>
    </w:pPr>
  </w:style>
  <w:style w:type="paragraph" w:customStyle="1" w:styleId="22">
    <w:name w:val="ררגיל 2"/>
    <w:basedOn w:val="a0"/>
    <w:rsid w:val="00792D25"/>
    <w:pPr>
      <w:ind w:left="850" w:right="709"/>
    </w:pPr>
    <w:rPr>
      <w:lang w:val="en-GB"/>
    </w:rPr>
  </w:style>
  <w:style w:type="paragraph" w:styleId="aff9">
    <w:name w:val="Title"/>
    <w:basedOn w:val="a0"/>
    <w:next w:val="a0"/>
    <w:link w:val="affa"/>
    <w:uiPriority w:val="10"/>
    <w:qFormat/>
    <w:rsid w:val="00792D25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a">
    <w:name w:val="כותרת טקסט תו"/>
    <w:basedOn w:val="a1"/>
    <w:link w:val="aff9"/>
    <w:uiPriority w:val="10"/>
    <w:rsid w:val="00792D25"/>
    <w:rPr>
      <w:rFonts w:asciiTheme="majorHAnsi" w:eastAsiaTheme="majorEastAsia" w:hAnsiTheme="majorHAnsi" w:cs="David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B0F8C1C</Template>
  <TotalTime>17</TotalTime>
  <Pages>5</Pages>
  <Words>1317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Livnat Melamed</dc:creator>
  <cp:lastModifiedBy>Adi Livni</cp:lastModifiedBy>
  <cp:revision>13</cp:revision>
  <cp:lastPrinted>2017-10-16T04:55:00Z</cp:lastPrinted>
  <dcterms:created xsi:type="dcterms:W3CDTF">2017-10-16T06:32:00Z</dcterms:created>
  <dcterms:modified xsi:type="dcterms:W3CDTF">2017-10-16T06:49:00Z</dcterms:modified>
</cp:coreProperties>
</file>